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75AA" w14:textId="77777777" w:rsidR="00955AD7" w:rsidRPr="00955AD7" w:rsidRDefault="00955AD7" w:rsidP="00955AD7">
      <w:pPr>
        <w:spacing w:after="0"/>
        <w:rPr>
          <w:rFonts w:ascii="Segoe UI" w:hAnsi="Segoe UI" w:cs="Segoe UI"/>
          <w:sz w:val="32"/>
          <w:szCs w:val="32"/>
        </w:rPr>
      </w:pPr>
      <w:r w:rsidRPr="00955AD7">
        <w:rPr>
          <w:rFonts w:ascii="Segoe UI" w:hAnsi="Segoe UI" w:cs="Segoe UI"/>
          <w:sz w:val="32"/>
          <w:szCs w:val="32"/>
        </w:rPr>
        <w:t>Series:  Rediscover Church</w:t>
      </w:r>
    </w:p>
    <w:p w14:paraId="0E3ED794" w14:textId="3832A68B" w:rsidR="00436169" w:rsidRPr="00955AD7" w:rsidRDefault="00E40910" w:rsidP="00E94AE0">
      <w:pPr>
        <w:spacing w:after="0"/>
        <w:rPr>
          <w:rFonts w:ascii="Segoe UI" w:hAnsi="Segoe UI" w:cs="Segoe UI"/>
          <w:sz w:val="32"/>
          <w:szCs w:val="32"/>
        </w:rPr>
      </w:pPr>
      <w:r w:rsidRPr="00955AD7">
        <w:rPr>
          <w:rFonts w:ascii="Segoe UI" w:hAnsi="Segoe UI" w:cs="Segoe UI"/>
          <w:sz w:val="32"/>
          <w:szCs w:val="32"/>
        </w:rPr>
        <w:t>Today:  The Ministry of Care-fronting</w:t>
      </w:r>
    </w:p>
    <w:p w14:paraId="513206CE" w14:textId="77777777" w:rsidR="00955AD7" w:rsidRPr="0020513E" w:rsidRDefault="00955AD7" w:rsidP="00955AD7">
      <w:pPr>
        <w:spacing w:after="0"/>
        <w:rPr>
          <w:rFonts w:ascii="Segoe UI" w:hAnsi="Segoe UI" w:cs="Segoe UI"/>
          <w:sz w:val="28"/>
          <w:szCs w:val="28"/>
        </w:rPr>
      </w:pPr>
      <w:r w:rsidRPr="0020513E">
        <w:rPr>
          <w:rFonts w:ascii="Segoe UI" w:hAnsi="Segoe UI" w:cs="Segoe UI"/>
          <w:sz w:val="28"/>
          <w:szCs w:val="28"/>
        </w:rPr>
        <w:t>Ronnie Norman, Senior Minister</w:t>
      </w:r>
    </w:p>
    <w:p w14:paraId="0A2BE662" w14:textId="77777777" w:rsidR="00955AD7" w:rsidRPr="00E94AE0" w:rsidRDefault="00955AD7" w:rsidP="00E94AE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4638E64" w14:textId="77777777" w:rsidR="00E94AE0" w:rsidRDefault="00E94AE0" w:rsidP="00E94AE0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F4594B7" w14:textId="3F24086A" w:rsidR="00FC4FC9" w:rsidRPr="00955AD7" w:rsidRDefault="00FC4FC9" w:rsidP="00E94AE0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955AD7">
        <w:rPr>
          <w:rFonts w:ascii="Century Gothic" w:hAnsi="Century Gothic" w:cs="Arial"/>
          <w:b/>
          <w:bCs/>
          <w:i/>
          <w:iCs/>
          <w:sz w:val="28"/>
          <w:szCs w:val="28"/>
        </w:rPr>
        <w:t>1 Thess</w:t>
      </w:r>
      <w:r w:rsidR="00436169" w:rsidRPr="00955AD7">
        <w:rPr>
          <w:rFonts w:ascii="Century Gothic" w:hAnsi="Century Gothic" w:cs="Arial"/>
          <w:b/>
          <w:bCs/>
          <w:i/>
          <w:iCs/>
          <w:sz w:val="28"/>
          <w:szCs w:val="28"/>
        </w:rPr>
        <w:t>alonians</w:t>
      </w:r>
      <w:r w:rsidRPr="00955AD7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5</w:t>
      </w:r>
      <w:r w:rsidR="00436169" w:rsidRPr="00955AD7">
        <w:rPr>
          <w:rFonts w:ascii="Century Gothic" w:hAnsi="Century Gothic" w:cs="Arial"/>
          <w:b/>
          <w:bCs/>
          <w:i/>
          <w:iCs/>
          <w:sz w:val="28"/>
          <w:szCs w:val="28"/>
        </w:rPr>
        <w:t>:14</w:t>
      </w:r>
    </w:p>
    <w:p w14:paraId="016A847D" w14:textId="07D8814C" w:rsidR="00436169" w:rsidRPr="00955AD7" w:rsidRDefault="00436169" w:rsidP="00E94AE0">
      <w:pPr>
        <w:spacing w:after="0"/>
        <w:rPr>
          <w:rFonts w:ascii="Century Gothic" w:hAnsi="Century Gothic" w:cs="Arial"/>
          <w:i/>
          <w:iCs/>
        </w:rPr>
      </w:pPr>
      <w:r w:rsidRPr="00955AD7">
        <w:rPr>
          <w:rStyle w:val="text"/>
          <w:rFonts w:ascii="Century Gothic" w:hAnsi="Century Gothic" w:cs="Arial"/>
          <w:i/>
          <w:iCs/>
        </w:rPr>
        <w:t>And we urge you, brothers and sisters, warn those who are idle and disruptive, encourage the disheartened, help the weak, be patient with everyone.</w:t>
      </w:r>
    </w:p>
    <w:p w14:paraId="5D3619C9" w14:textId="77777777" w:rsidR="00E94AE0" w:rsidRPr="00955AD7" w:rsidRDefault="00E94AE0" w:rsidP="00E94AE0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14:paraId="14C9B38E" w14:textId="5A5A81E5" w:rsidR="00FC4FC9" w:rsidRPr="00955AD7" w:rsidRDefault="00FC4FC9" w:rsidP="00E94AE0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955AD7">
        <w:rPr>
          <w:rFonts w:ascii="Century Gothic" w:hAnsi="Century Gothic" w:cs="Arial"/>
          <w:b/>
          <w:bCs/>
          <w:i/>
          <w:iCs/>
          <w:sz w:val="28"/>
          <w:szCs w:val="28"/>
        </w:rPr>
        <w:t>2 Thessalonians 3</w:t>
      </w:r>
      <w:r w:rsidR="00436169" w:rsidRPr="00955AD7">
        <w:rPr>
          <w:rFonts w:ascii="Century Gothic" w:hAnsi="Century Gothic" w:cs="Arial"/>
          <w:b/>
          <w:bCs/>
          <w:i/>
          <w:iCs/>
          <w:sz w:val="28"/>
          <w:szCs w:val="28"/>
        </w:rPr>
        <w:t>:1</w:t>
      </w:r>
      <w:r w:rsidR="003F6837" w:rsidRPr="00955AD7">
        <w:rPr>
          <w:rFonts w:ascii="Century Gothic" w:hAnsi="Century Gothic" w:cs="Arial"/>
          <w:b/>
          <w:bCs/>
          <w:i/>
          <w:iCs/>
          <w:sz w:val="28"/>
          <w:szCs w:val="28"/>
        </w:rPr>
        <w:t>4</w:t>
      </w:r>
      <w:r w:rsidR="00436169" w:rsidRPr="00955AD7">
        <w:rPr>
          <w:rFonts w:ascii="Century Gothic" w:hAnsi="Century Gothic" w:cs="Arial"/>
          <w:b/>
          <w:bCs/>
          <w:i/>
          <w:iCs/>
          <w:sz w:val="28"/>
          <w:szCs w:val="28"/>
        </w:rPr>
        <w:t>-15</w:t>
      </w:r>
    </w:p>
    <w:p w14:paraId="3D76B1B7" w14:textId="77777777" w:rsidR="00436169" w:rsidRPr="00955AD7" w:rsidRDefault="00436169" w:rsidP="00E94AE0">
      <w:pPr>
        <w:pStyle w:val="NormalWeb"/>
        <w:spacing w:before="0" w:beforeAutospacing="0" w:after="0" w:afterAutospacing="0"/>
        <w:rPr>
          <w:rFonts w:ascii="Century Gothic" w:hAnsi="Century Gothic" w:cs="Arial"/>
          <w:i/>
          <w:iCs/>
          <w:sz w:val="22"/>
          <w:szCs w:val="22"/>
        </w:rPr>
      </w:pPr>
      <w:r w:rsidRPr="00955AD7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14 </w:t>
      </w:r>
      <w:r w:rsidRPr="00955AD7">
        <w:rPr>
          <w:rStyle w:val="text"/>
          <w:rFonts w:ascii="Century Gothic" w:hAnsi="Century Gothic" w:cs="Arial"/>
          <w:i/>
          <w:iCs/>
          <w:sz w:val="22"/>
          <w:szCs w:val="22"/>
        </w:rPr>
        <w:t>Take special note of anyone who does not obey our instruction in this letter. Do not associate with them, in order that they may feel ashamed.</w:t>
      </w:r>
      <w:r w:rsidRPr="00955AD7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955AD7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15 </w:t>
      </w:r>
      <w:r w:rsidRPr="00955AD7">
        <w:rPr>
          <w:rStyle w:val="text"/>
          <w:rFonts w:ascii="Century Gothic" w:hAnsi="Century Gothic" w:cs="Arial"/>
          <w:i/>
          <w:iCs/>
          <w:sz w:val="22"/>
          <w:szCs w:val="22"/>
        </w:rPr>
        <w:t>Yet do not regard them as an enemy, but warn them as you would a fellow believer.</w:t>
      </w:r>
    </w:p>
    <w:p w14:paraId="2656CB3F" w14:textId="77777777" w:rsidR="00E94AE0" w:rsidRPr="00955AD7" w:rsidRDefault="00E94AE0" w:rsidP="00E94AE0">
      <w:pPr>
        <w:spacing w:after="0"/>
        <w:rPr>
          <w:rFonts w:ascii="Century Gothic" w:hAnsi="Century Gothic" w:cs="Arial"/>
          <w:sz w:val="28"/>
          <w:szCs w:val="28"/>
        </w:rPr>
      </w:pPr>
    </w:p>
    <w:p w14:paraId="05487C1F" w14:textId="6B34269C" w:rsidR="00FC4FC9" w:rsidRPr="00976A6B" w:rsidRDefault="00FC4FC9" w:rsidP="00E94AE0">
      <w:pPr>
        <w:spacing w:after="0"/>
        <w:rPr>
          <w:rFonts w:ascii="Century Gothic" w:hAnsi="Century Gothic" w:cs="Arial"/>
          <w:color w:val="4472C4" w:themeColor="accent1"/>
          <w:sz w:val="28"/>
          <w:szCs w:val="28"/>
        </w:rPr>
      </w:pPr>
      <w:r w:rsidRPr="00976A6B">
        <w:rPr>
          <w:rFonts w:ascii="Century Gothic" w:hAnsi="Century Gothic" w:cs="Arial"/>
          <w:color w:val="4472C4" w:themeColor="accent1"/>
          <w:sz w:val="28"/>
          <w:szCs w:val="28"/>
        </w:rPr>
        <w:t>Neighborhood Watch Group</w:t>
      </w:r>
      <w:r w:rsidR="00AD16F5" w:rsidRPr="00976A6B">
        <w:rPr>
          <w:rFonts w:ascii="Century Gothic" w:hAnsi="Century Gothic" w:cs="Arial"/>
          <w:color w:val="4472C4" w:themeColor="accent1"/>
          <w:sz w:val="28"/>
          <w:szCs w:val="28"/>
        </w:rPr>
        <w:t xml:space="preserve"> </w:t>
      </w:r>
      <w:r w:rsidR="00AD16F5" w:rsidRPr="00976A6B">
        <w:rPr>
          <w:rFonts w:ascii="Century Gothic" w:hAnsi="Century Gothic" w:cs="Arial"/>
          <w:color w:val="4472C4" w:themeColor="accent1"/>
          <w:sz w:val="20"/>
          <w:szCs w:val="20"/>
        </w:rPr>
        <w:t>(Image)</w:t>
      </w:r>
    </w:p>
    <w:p w14:paraId="5E99376C" w14:textId="77777777" w:rsidR="00E94AE0" w:rsidRPr="00955AD7" w:rsidRDefault="00E94AE0" w:rsidP="00E94AE0">
      <w:pPr>
        <w:spacing w:after="0"/>
        <w:rPr>
          <w:rFonts w:ascii="Century Gothic" w:hAnsi="Century Gothic" w:cs="Arial"/>
          <w:sz w:val="28"/>
          <w:szCs w:val="28"/>
        </w:rPr>
      </w:pPr>
    </w:p>
    <w:p w14:paraId="3196D60A" w14:textId="760E3B12" w:rsidR="00E94AE0" w:rsidRPr="00AD16F5" w:rsidRDefault="00E94AE0" w:rsidP="00AD16F5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Arial"/>
          <w:sz w:val="28"/>
          <w:szCs w:val="28"/>
        </w:rPr>
      </w:pPr>
      <w:r w:rsidRPr="00955AD7">
        <w:rPr>
          <w:rFonts w:ascii="Century Gothic" w:hAnsi="Century Gothic" w:cs="Arial"/>
          <w:sz w:val="28"/>
          <w:szCs w:val="28"/>
        </w:rPr>
        <w:t>A 2022 Church With Teeth</w:t>
      </w:r>
    </w:p>
    <w:p w14:paraId="5AD9355F" w14:textId="1E525946" w:rsidR="005101D9" w:rsidRPr="00AD16F5" w:rsidRDefault="00FC4FC9" w:rsidP="00FF7B4B">
      <w:pPr>
        <w:pStyle w:val="ListParagraph"/>
        <w:numPr>
          <w:ilvl w:val="0"/>
          <w:numId w:val="3"/>
        </w:numPr>
        <w:spacing w:after="0" w:line="360" w:lineRule="auto"/>
        <w:ind w:left="900"/>
        <w:rPr>
          <w:rFonts w:ascii="Century Gothic" w:hAnsi="Century Gothic" w:cs="Arial"/>
          <w:sz w:val="28"/>
          <w:szCs w:val="28"/>
        </w:rPr>
      </w:pPr>
      <w:r w:rsidRPr="00955AD7">
        <w:rPr>
          <w:rFonts w:ascii="Century Gothic" w:hAnsi="Century Gothic" w:cs="Arial"/>
          <w:sz w:val="28"/>
          <w:szCs w:val="28"/>
          <w:u w:val="single"/>
        </w:rPr>
        <w:t>Formative</w:t>
      </w:r>
      <w:r w:rsidRPr="00955AD7">
        <w:rPr>
          <w:rFonts w:ascii="Century Gothic" w:hAnsi="Century Gothic" w:cs="Arial"/>
          <w:sz w:val="28"/>
          <w:szCs w:val="28"/>
        </w:rPr>
        <w:t xml:space="preserve"> Discipline = teaching</w:t>
      </w:r>
      <w:r w:rsidR="003F6837" w:rsidRPr="00955AD7">
        <w:rPr>
          <w:rFonts w:ascii="Century Gothic" w:hAnsi="Century Gothic" w:cs="Arial"/>
          <w:sz w:val="28"/>
          <w:szCs w:val="28"/>
        </w:rPr>
        <w:t xml:space="preserve">, </w:t>
      </w:r>
      <w:r w:rsidRPr="00955AD7">
        <w:rPr>
          <w:rFonts w:ascii="Century Gothic" w:hAnsi="Century Gothic" w:cs="Arial"/>
          <w:sz w:val="28"/>
          <w:szCs w:val="28"/>
        </w:rPr>
        <w:t>modeling</w:t>
      </w:r>
      <w:r w:rsidR="003F6837" w:rsidRPr="00955AD7">
        <w:rPr>
          <w:rFonts w:ascii="Century Gothic" w:hAnsi="Century Gothic" w:cs="Arial"/>
          <w:sz w:val="28"/>
          <w:szCs w:val="28"/>
        </w:rPr>
        <w:t xml:space="preserve"> and encouraging</w:t>
      </w:r>
    </w:p>
    <w:p w14:paraId="67FA56B5" w14:textId="10B5585F" w:rsidR="005101D9" w:rsidRPr="00AD16F5" w:rsidRDefault="00FC4FC9" w:rsidP="00FF7B4B">
      <w:pPr>
        <w:pStyle w:val="ListParagraph"/>
        <w:numPr>
          <w:ilvl w:val="0"/>
          <w:numId w:val="3"/>
        </w:numPr>
        <w:spacing w:after="0" w:line="360" w:lineRule="auto"/>
        <w:ind w:left="900"/>
        <w:rPr>
          <w:rFonts w:ascii="Century Gothic" w:hAnsi="Century Gothic" w:cs="Arial"/>
          <w:sz w:val="28"/>
          <w:szCs w:val="28"/>
        </w:rPr>
      </w:pPr>
      <w:r w:rsidRPr="00955AD7">
        <w:rPr>
          <w:rFonts w:ascii="Century Gothic" w:hAnsi="Century Gothic" w:cs="Arial"/>
          <w:sz w:val="28"/>
          <w:szCs w:val="28"/>
          <w:u w:val="single"/>
        </w:rPr>
        <w:t>Correctiona</w:t>
      </w:r>
      <w:r w:rsidRPr="00955AD7">
        <w:rPr>
          <w:rFonts w:ascii="Century Gothic" w:hAnsi="Century Gothic" w:cs="Arial"/>
          <w:sz w:val="28"/>
          <w:szCs w:val="28"/>
        </w:rPr>
        <w:t>l Discipline = admonishing and rebuking</w:t>
      </w:r>
    </w:p>
    <w:p w14:paraId="54E76166" w14:textId="269B29C7" w:rsidR="00FC4FC9" w:rsidRPr="00955AD7" w:rsidRDefault="00E94AE0" w:rsidP="00AD16F5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Arial"/>
          <w:sz w:val="28"/>
          <w:szCs w:val="28"/>
        </w:rPr>
      </w:pPr>
      <w:r w:rsidRPr="00955AD7">
        <w:rPr>
          <w:rFonts w:ascii="Century Gothic" w:hAnsi="Century Gothic" w:cs="Arial"/>
          <w:sz w:val="28"/>
          <w:szCs w:val="28"/>
        </w:rPr>
        <w:t>Three Case Studies That Inform A 2022 Church</w:t>
      </w:r>
    </w:p>
    <w:p w14:paraId="0561D55C" w14:textId="77777777" w:rsidR="00E94AE0" w:rsidRPr="00955AD7" w:rsidRDefault="00E94AE0" w:rsidP="00E94AE0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14:paraId="6CF76B49" w14:textId="029E1394" w:rsidR="00F079E9" w:rsidRPr="00955AD7" w:rsidRDefault="00F079E9" w:rsidP="00E94AE0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955AD7">
        <w:rPr>
          <w:rFonts w:ascii="Century Gothic" w:hAnsi="Century Gothic" w:cs="Arial"/>
          <w:b/>
          <w:bCs/>
          <w:i/>
          <w:iCs/>
          <w:sz w:val="28"/>
          <w:szCs w:val="28"/>
        </w:rPr>
        <w:t>1 Corinthians 5:1-13</w:t>
      </w:r>
    </w:p>
    <w:p w14:paraId="3D305374" w14:textId="77777777" w:rsidR="00750135" w:rsidRPr="00955AD7" w:rsidRDefault="00F079E9" w:rsidP="00E94AE0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955AD7">
        <w:rPr>
          <w:rFonts w:ascii="Century Gothic" w:eastAsia="Times New Roman" w:hAnsi="Century Gothic" w:cs="Arial"/>
          <w:i/>
          <w:iCs/>
        </w:rPr>
        <w:t xml:space="preserve">It is actually reported that there is sexual immorality among you, and of a kind that even pagans do not tolerate: A man is sleeping with his father’s wife. </w:t>
      </w:r>
      <w:r w:rsidRPr="00955AD7">
        <w:rPr>
          <w:rFonts w:ascii="Century Gothic" w:eastAsia="Times New Roman" w:hAnsi="Century Gothic" w:cs="Arial"/>
          <w:i/>
          <w:iCs/>
          <w:vertAlign w:val="superscript"/>
        </w:rPr>
        <w:t>2 </w:t>
      </w:r>
      <w:r w:rsidRPr="00955AD7">
        <w:rPr>
          <w:rFonts w:ascii="Century Gothic" w:eastAsia="Times New Roman" w:hAnsi="Century Gothic" w:cs="Arial"/>
          <w:i/>
          <w:iCs/>
        </w:rPr>
        <w:t>And you are proud! Shouldn’t you rather have gone into mourning and have put out of your fellowship the man who has been doing this?</w:t>
      </w:r>
    </w:p>
    <w:p w14:paraId="0D9412C0" w14:textId="1BB656E5" w:rsidR="00F079E9" w:rsidRPr="00955AD7" w:rsidRDefault="00F079E9" w:rsidP="00E94AE0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955AD7">
        <w:rPr>
          <w:rFonts w:ascii="Century Gothic" w:eastAsia="Times New Roman" w:hAnsi="Century Gothic" w:cs="Arial"/>
          <w:i/>
          <w:iCs/>
        </w:rPr>
        <w:t xml:space="preserve"> </w:t>
      </w:r>
    </w:p>
    <w:p w14:paraId="07DCAE70" w14:textId="77777777" w:rsidR="00F079E9" w:rsidRPr="00955AD7" w:rsidRDefault="00F079E9" w:rsidP="00E94AE0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955AD7">
        <w:rPr>
          <w:rFonts w:ascii="Century Gothic" w:eastAsia="Times New Roman" w:hAnsi="Century Gothic" w:cs="Arial"/>
          <w:i/>
          <w:iCs/>
          <w:vertAlign w:val="superscript"/>
        </w:rPr>
        <w:t>3 </w:t>
      </w:r>
      <w:r w:rsidRPr="00955AD7">
        <w:rPr>
          <w:rFonts w:ascii="Century Gothic" w:eastAsia="Times New Roman" w:hAnsi="Century Gothic" w:cs="Arial"/>
          <w:i/>
          <w:iCs/>
        </w:rPr>
        <w:t xml:space="preserve">For my part, even though I am not physically present, I am with you in spirit. As one who is present with you in this way, I have already passed judgment in the name of our Lord Jesus on the one who has been doing this. </w:t>
      </w:r>
    </w:p>
    <w:p w14:paraId="71AC3AF8" w14:textId="69BE99EF" w:rsidR="00F079E9" w:rsidRPr="00955AD7" w:rsidRDefault="00F079E9" w:rsidP="00E94AE0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955AD7">
        <w:rPr>
          <w:rFonts w:ascii="Century Gothic" w:eastAsia="Times New Roman" w:hAnsi="Century Gothic" w:cs="Arial"/>
          <w:i/>
          <w:iCs/>
          <w:vertAlign w:val="superscript"/>
        </w:rPr>
        <w:t>4 </w:t>
      </w:r>
      <w:r w:rsidRPr="00955AD7">
        <w:rPr>
          <w:rFonts w:ascii="Century Gothic" w:eastAsia="Times New Roman" w:hAnsi="Century Gothic" w:cs="Arial"/>
          <w:i/>
          <w:iCs/>
        </w:rPr>
        <w:t xml:space="preserve">So when you are assembled and I am with you in spirit, and the power of our Lord Jesus is present, </w:t>
      </w:r>
      <w:r w:rsidRPr="00955AD7">
        <w:rPr>
          <w:rFonts w:ascii="Century Gothic" w:eastAsia="Times New Roman" w:hAnsi="Century Gothic" w:cs="Arial"/>
          <w:i/>
          <w:iCs/>
          <w:vertAlign w:val="superscript"/>
        </w:rPr>
        <w:t>5 </w:t>
      </w:r>
      <w:r w:rsidRPr="00955AD7">
        <w:rPr>
          <w:rFonts w:ascii="Century Gothic" w:eastAsia="Times New Roman" w:hAnsi="Century Gothic" w:cs="Arial"/>
          <w:i/>
          <w:iCs/>
        </w:rPr>
        <w:t>hand this man over to Satan for the destruction of the flesh, so that his spirit may be saved on the day of the Lord.</w:t>
      </w:r>
    </w:p>
    <w:p w14:paraId="50244D4D" w14:textId="77777777" w:rsidR="00750135" w:rsidRPr="00955AD7" w:rsidRDefault="00750135" w:rsidP="00E94AE0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</w:p>
    <w:p w14:paraId="775F2930" w14:textId="77777777" w:rsidR="00F079E9" w:rsidRPr="00955AD7" w:rsidRDefault="00F079E9" w:rsidP="00E94AE0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955AD7">
        <w:rPr>
          <w:rFonts w:ascii="Century Gothic" w:eastAsia="Times New Roman" w:hAnsi="Century Gothic" w:cs="Arial"/>
          <w:i/>
          <w:iCs/>
          <w:vertAlign w:val="superscript"/>
        </w:rPr>
        <w:t>6 </w:t>
      </w:r>
      <w:r w:rsidRPr="00955AD7">
        <w:rPr>
          <w:rFonts w:ascii="Century Gothic" w:eastAsia="Times New Roman" w:hAnsi="Century Gothic" w:cs="Arial"/>
          <w:i/>
          <w:iCs/>
        </w:rPr>
        <w:t xml:space="preserve">Your boasting is not good. Don’t you know that a little yeast leavens the whole batch of dough? </w:t>
      </w:r>
      <w:r w:rsidRPr="00955AD7">
        <w:rPr>
          <w:rFonts w:ascii="Century Gothic" w:eastAsia="Times New Roman" w:hAnsi="Century Gothic" w:cs="Arial"/>
          <w:i/>
          <w:iCs/>
          <w:vertAlign w:val="superscript"/>
        </w:rPr>
        <w:t>7 </w:t>
      </w:r>
      <w:r w:rsidRPr="00955AD7">
        <w:rPr>
          <w:rFonts w:ascii="Century Gothic" w:eastAsia="Times New Roman" w:hAnsi="Century Gothic" w:cs="Arial"/>
          <w:i/>
          <w:iCs/>
        </w:rPr>
        <w:t xml:space="preserve">Get rid of the old yeast, so that you may be a new unleavened batch—as you really are. For Christ, our Passover lamb, has been sacrificed. </w:t>
      </w:r>
      <w:r w:rsidRPr="00955AD7">
        <w:rPr>
          <w:rFonts w:ascii="Century Gothic" w:eastAsia="Times New Roman" w:hAnsi="Century Gothic" w:cs="Arial"/>
          <w:i/>
          <w:iCs/>
          <w:vertAlign w:val="superscript"/>
        </w:rPr>
        <w:t>8 </w:t>
      </w:r>
      <w:r w:rsidRPr="00955AD7">
        <w:rPr>
          <w:rFonts w:ascii="Century Gothic" w:eastAsia="Times New Roman" w:hAnsi="Century Gothic" w:cs="Arial"/>
          <w:i/>
          <w:iCs/>
        </w:rPr>
        <w:t xml:space="preserve">Therefore let us keep </w:t>
      </w:r>
      <w:r w:rsidRPr="00955AD7">
        <w:rPr>
          <w:rFonts w:ascii="Century Gothic" w:eastAsia="Times New Roman" w:hAnsi="Century Gothic" w:cs="Arial"/>
          <w:i/>
          <w:iCs/>
        </w:rPr>
        <w:lastRenderedPageBreak/>
        <w:t>the Festival, not with the old bread leavened with malice and wickedness, but with the unleavened bread of sincerity and truth.</w:t>
      </w:r>
    </w:p>
    <w:p w14:paraId="766F908F" w14:textId="77777777" w:rsidR="00750135" w:rsidRPr="00955AD7" w:rsidRDefault="00750135" w:rsidP="00E94AE0">
      <w:pPr>
        <w:spacing w:after="0" w:line="240" w:lineRule="auto"/>
        <w:rPr>
          <w:rFonts w:ascii="Century Gothic" w:eastAsia="Times New Roman" w:hAnsi="Century Gothic" w:cs="Arial"/>
          <w:i/>
          <w:iCs/>
          <w:vertAlign w:val="superscript"/>
        </w:rPr>
      </w:pPr>
    </w:p>
    <w:p w14:paraId="18BC0243" w14:textId="79095785" w:rsidR="00F079E9" w:rsidRPr="00955AD7" w:rsidRDefault="00F079E9" w:rsidP="00E94AE0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955AD7">
        <w:rPr>
          <w:rFonts w:ascii="Century Gothic" w:eastAsia="Times New Roman" w:hAnsi="Century Gothic" w:cs="Arial"/>
          <w:i/>
          <w:iCs/>
          <w:vertAlign w:val="superscript"/>
        </w:rPr>
        <w:t>9 </w:t>
      </w:r>
      <w:r w:rsidRPr="00955AD7">
        <w:rPr>
          <w:rFonts w:ascii="Century Gothic" w:eastAsia="Times New Roman" w:hAnsi="Century Gothic" w:cs="Arial"/>
          <w:i/>
          <w:iCs/>
        </w:rPr>
        <w:t xml:space="preserve">I wrote to you in my letter not to associate with sexually immoral people— </w:t>
      </w:r>
      <w:r w:rsidRPr="00955AD7">
        <w:rPr>
          <w:rFonts w:ascii="Century Gothic" w:eastAsia="Times New Roman" w:hAnsi="Century Gothic" w:cs="Arial"/>
          <w:i/>
          <w:iCs/>
          <w:vertAlign w:val="superscript"/>
        </w:rPr>
        <w:t>10 </w:t>
      </w:r>
      <w:r w:rsidRPr="00955AD7">
        <w:rPr>
          <w:rFonts w:ascii="Century Gothic" w:eastAsia="Times New Roman" w:hAnsi="Century Gothic" w:cs="Arial"/>
          <w:i/>
          <w:iCs/>
        </w:rPr>
        <w:t xml:space="preserve">not at all meaning the people of this world who are immoral, or the greedy and swindlers, or idolaters. In that case you would have to leave this world. </w:t>
      </w:r>
      <w:r w:rsidRPr="00955AD7">
        <w:rPr>
          <w:rFonts w:ascii="Century Gothic" w:eastAsia="Times New Roman" w:hAnsi="Century Gothic" w:cs="Arial"/>
          <w:i/>
          <w:iCs/>
          <w:vertAlign w:val="superscript"/>
        </w:rPr>
        <w:t>11 </w:t>
      </w:r>
      <w:r w:rsidRPr="00955AD7">
        <w:rPr>
          <w:rFonts w:ascii="Century Gothic" w:eastAsia="Times New Roman" w:hAnsi="Century Gothic" w:cs="Arial"/>
          <w:i/>
          <w:iCs/>
        </w:rPr>
        <w:t>But now I am writing to you that you must not associate with anyone who claims to be a brother or sister</w:t>
      </w:r>
      <w:r w:rsidRPr="00955AD7">
        <w:rPr>
          <w:rFonts w:ascii="Century Gothic" w:eastAsia="Times New Roman" w:hAnsi="Century Gothic" w:cs="Arial"/>
          <w:i/>
          <w:iCs/>
          <w:vertAlign w:val="superscript"/>
        </w:rPr>
        <w:t>[</w:t>
      </w:r>
      <w:hyperlink r:id="rId7" w:anchor="fen-NIV-28466c" w:tooltip="See footnote c" w:history="1">
        <w:r w:rsidRPr="00955AD7">
          <w:rPr>
            <w:rFonts w:ascii="Century Gothic" w:eastAsia="Times New Roman" w:hAnsi="Century Gothic" w:cs="Arial"/>
            <w:i/>
            <w:iCs/>
            <w:color w:val="0000FF"/>
            <w:u w:val="single"/>
            <w:vertAlign w:val="superscript"/>
          </w:rPr>
          <w:t>c</w:t>
        </w:r>
      </w:hyperlink>
      <w:r w:rsidRPr="00955AD7">
        <w:rPr>
          <w:rFonts w:ascii="Century Gothic" w:eastAsia="Times New Roman" w:hAnsi="Century Gothic" w:cs="Arial"/>
          <w:i/>
          <w:iCs/>
          <w:vertAlign w:val="superscript"/>
        </w:rPr>
        <w:t>]</w:t>
      </w:r>
      <w:r w:rsidRPr="00955AD7">
        <w:rPr>
          <w:rFonts w:ascii="Century Gothic" w:eastAsia="Times New Roman" w:hAnsi="Century Gothic" w:cs="Arial"/>
          <w:i/>
          <w:iCs/>
        </w:rPr>
        <w:t xml:space="preserve"> but is sexually immoral or greedy, an idolater or slanderer, a drunkard or swindler. Do not even eat with such people.</w:t>
      </w:r>
    </w:p>
    <w:p w14:paraId="5EC2250D" w14:textId="77777777" w:rsidR="00750135" w:rsidRPr="00955AD7" w:rsidRDefault="00750135" w:rsidP="00E94AE0">
      <w:pPr>
        <w:spacing w:after="0" w:line="240" w:lineRule="auto"/>
        <w:rPr>
          <w:rFonts w:ascii="Century Gothic" w:eastAsia="Times New Roman" w:hAnsi="Century Gothic" w:cs="Arial"/>
          <w:i/>
          <w:iCs/>
          <w:vertAlign w:val="superscript"/>
        </w:rPr>
      </w:pPr>
    </w:p>
    <w:p w14:paraId="7FAF867F" w14:textId="58B66E9E" w:rsidR="00F079E9" w:rsidRPr="00955AD7" w:rsidRDefault="00F079E9" w:rsidP="00E94AE0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955AD7">
        <w:rPr>
          <w:rFonts w:ascii="Century Gothic" w:eastAsia="Times New Roman" w:hAnsi="Century Gothic" w:cs="Arial"/>
          <w:i/>
          <w:iCs/>
          <w:vertAlign w:val="superscript"/>
        </w:rPr>
        <w:t>12 </w:t>
      </w:r>
      <w:r w:rsidRPr="00955AD7">
        <w:rPr>
          <w:rFonts w:ascii="Century Gothic" w:eastAsia="Times New Roman" w:hAnsi="Century Gothic" w:cs="Arial"/>
          <w:i/>
          <w:iCs/>
        </w:rPr>
        <w:t xml:space="preserve">What business is it of mine to judge those outside the church? Are you not to judge those inside? </w:t>
      </w:r>
      <w:r w:rsidRPr="00955AD7">
        <w:rPr>
          <w:rFonts w:ascii="Century Gothic" w:eastAsia="Times New Roman" w:hAnsi="Century Gothic" w:cs="Arial"/>
          <w:i/>
          <w:iCs/>
          <w:vertAlign w:val="superscript"/>
        </w:rPr>
        <w:t>13 </w:t>
      </w:r>
      <w:r w:rsidRPr="00955AD7">
        <w:rPr>
          <w:rFonts w:ascii="Century Gothic" w:eastAsia="Times New Roman" w:hAnsi="Century Gothic" w:cs="Arial"/>
          <w:i/>
          <w:iCs/>
        </w:rPr>
        <w:t>God will judge those outside. “Expel the wicked person from among you.”</w:t>
      </w:r>
      <w:r w:rsidR="00750135" w:rsidRPr="00955AD7">
        <w:rPr>
          <w:rFonts w:ascii="Century Gothic" w:eastAsia="Times New Roman" w:hAnsi="Century Gothic" w:cs="Arial"/>
          <w:i/>
          <w:iCs/>
        </w:rPr>
        <w:t xml:space="preserve"> </w:t>
      </w:r>
    </w:p>
    <w:p w14:paraId="52123BA9" w14:textId="77777777" w:rsidR="00E94AE0" w:rsidRPr="00955AD7" w:rsidRDefault="00E94AE0" w:rsidP="00E94AE0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14:paraId="741DE25A" w14:textId="2FE07C6D" w:rsidR="00F079E9" w:rsidRPr="00955AD7" w:rsidRDefault="00F079E9" w:rsidP="00E94AE0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955AD7">
        <w:rPr>
          <w:rFonts w:ascii="Century Gothic" w:hAnsi="Century Gothic" w:cs="Arial"/>
          <w:b/>
          <w:bCs/>
          <w:i/>
          <w:iCs/>
          <w:sz w:val="28"/>
          <w:szCs w:val="28"/>
        </w:rPr>
        <w:t>Matthew 18</w:t>
      </w:r>
    </w:p>
    <w:p w14:paraId="18F40CD9" w14:textId="2AE3D564" w:rsidR="00F079E9" w:rsidRPr="00955AD7" w:rsidRDefault="00F079E9" w:rsidP="00E94AE0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955AD7">
        <w:rPr>
          <w:rFonts w:ascii="Century Gothic" w:eastAsia="Times New Roman" w:hAnsi="Century Gothic" w:cs="Arial"/>
          <w:i/>
          <w:iCs/>
          <w:vertAlign w:val="superscript"/>
        </w:rPr>
        <w:t>15 </w:t>
      </w:r>
      <w:r w:rsidRPr="00955AD7">
        <w:rPr>
          <w:rFonts w:ascii="Century Gothic" w:eastAsia="Times New Roman" w:hAnsi="Century Gothic" w:cs="Arial"/>
          <w:i/>
          <w:iCs/>
        </w:rPr>
        <w:t>“If your brother or sister</w:t>
      </w:r>
      <w:r w:rsidRPr="00955AD7">
        <w:rPr>
          <w:rFonts w:ascii="Century Gothic" w:eastAsia="Times New Roman" w:hAnsi="Century Gothic" w:cs="Arial"/>
          <w:i/>
          <w:iCs/>
          <w:vertAlign w:val="superscript"/>
        </w:rPr>
        <w:t xml:space="preserve"> </w:t>
      </w:r>
      <w:r w:rsidRPr="00955AD7">
        <w:rPr>
          <w:rFonts w:ascii="Century Gothic" w:eastAsia="Times New Roman" w:hAnsi="Century Gothic" w:cs="Arial"/>
          <w:i/>
          <w:iCs/>
        </w:rPr>
        <w:t xml:space="preserve">sins, go and point out their fault, just between the two of you. If they listen to you, you have won them over. </w:t>
      </w:r>
      <w:r w:rsidRPr="00955AD7">
        <w:rPr>
          <w:rFonts w:ascii="Century Gothic" w:eastAsia="Times New Roman" w:hAnsi="Century Gothic" w:cs="Arial"/>
          <w:i/>
          <w:iCs/>
          <w:vertAlign w:val="superscript"/>
        </w:rPr>
        <w:t>16 </w:t>
      </w:r>
      <w:r w:rsidRPr="00955AD7">
        <w:rPr>
          <w:rFonts w:ascii="Century Gothic" w:eastAsia="Times New Roman" w:hAnsi="Century Gothic" w:cs="Arial"/>
          <w:i/>
          <w:iCs/>
        </w:rPr>
        <w:t>But if they will not listen, take one or two others along, so that ‘every matter may be established by the testimony of two or three witnesses.’</w:t>
      </w:r>
      <w:r w:rsidRPr="00955AD7">
        <w:rPr>
          <w:rFonts w:ascii="Century Gothic" w:eastAsia="Times New Roman" w:hAnsi="Century Gothic" w:cs="Arial"/>
          <w:i/>
          <w:iCs/>
          <w:vertAlign w:val="superscript"/>
        </w:rPr>
        <w:t xml:space="preserve"> 17 </w:t>
      </w:r>
      <w:r w:rsidRPr="00955AD7">
        <w:rPr>
          <w:rFonts w:ascii="Century Gothic" w:eastAsia="Times New Roman" w:hAnsi="Century Gothic" w:cs="Arial"/>
          <w:i/>
          <w:iCs/>
        </w:rPr>
        <w:t>If they still refuse to listen, tell it to the church; and if they refuse to listen even to the church, treat them as you would a pagan or a tax collector.</w:t>
      </w:r>
    </w:p>
    <w:p w14:paraId="0F6A257D" w14:textId="77777777" w:rsidR="00E94AE0" w:rsidRPr="00955AD7" w:rsidRDefault="00E94AE0" w:rsidP="00E94AE0">
      <w:pPr>
        <w:spacing w:after="0" w:line="240" w:lineRule="auto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</w:p>
    <w:p w14:paraId="017E287C" w14:textId="2087A8F9" w:rsidR="005101D9" w:rsidRPr="00955AD7" w:rsidRDefault="005101D9" w:rsidP="00E94AE0">
      <w:pPr>
        <w:spacing w:after="0" w:line="240" w:lineRule="auto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  <w:r w:rsidRPr="00955AD7"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  <w:t>Galatians 6:1</w:t>
      </w:r>
    </w:p>
    <w:p w14:paraId="2B0D95F8" w14:textId="762CD565" w:rsidR="005101D9" w:rsidRPr="00955AD7" w:rsidRDefault="005101D9" w:rsidP="00E94AE0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955AD7">
        <w:rPr>
          <w:rFonts w:ascii="Century Gothic" w:eastAsia="Times New Roman" w:hAnsi="Century Gothic" w:cs="Arial"/>
          <w:i/>
          <w:iCs/>
        </w:rPr>
        <w:t>Brothers and sisters, if someone is caught in a sin, you who live by the Spirit should restore that person gently. But watch yourselves, or you also may be tempted.</w:t>
      </w:r>
    </w:p>
    <w:p w14:paraId="31036B3E" w14:textId="77777777" w:rsidR="00E94AE0" w:rsidRPr="00955AD7" w:rsidRDefault="00E94AE0" w:rsidP="00E94AE0">
      <w:pPr>
        <w:spacing w:after="0" w:line="240" w:lineRule="auto"/>
        <w:rPr>
          <w:rFonts w:ascii="Century Gothic" w:eastAsia="Times New Roman" w:hAnsi="Century Gothic" w:cs="Arial"/>
          <w:i/>
          <w:iCs/>
          <w:sz w:val="28"/>
          <w:szCs w:val="28"/>
        </w:rPr>
      </w:pPr>
    </w:p>
    <w:p w14:paraId="29717956" w14:textId="5138B575" w:rsidR="005101D9" w:rsidRPr="00FF7B4B" w:rsidRDefault="00E94AE0" w:rsidP="00E94AE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sz w:val="28"/>
          <w:szCs w:val="28"/>
        </w:rPr>
      </w:pPr>
      <w:r w:rsidRPr="00FF7B4B">
        <w:rPr>
          <w:rFonts w:ascii="Century Gothic" w:eastAsia="Times New Roman" w:hAnsi="Century Gothic" w:cs="Arial"/>
          <w:sz w:val="28"/>
          <w:szCs w:val="28"/>
        </w:rPr>
        <w:t>Care-Fronting In 2022</w:t>
      </w:r>
    </w:p>
    <w:p w14:paraId="25D483D2" w14:textId="77777777" w:rsidR="00E94AE0" w:rsidRPr="00955AD7" w:rsidRDefault="00E94AE0" w:rsidP="00E94AE0">
      <w:pPr>
        <w:pStyle w:val="ListParagraph"/>
        <w:spacing w:after="0"/>
        <w:rPr>
          <w:rFonts w:ascii="Century Gothic" w:hAnsi="Century Gothic" w:cs="Arial"/>
          <w:sz w:val="28"/>
          <w:szCs w:val="28"/>
        </w:rPr>
      </w:pPr>
    </w:p>
    <w:p w14:paraId="70E4F011" w14:textId="06007362" w:rsidR="00E94AE0" w:rsidRPr="00AD16F5" w:rsidRDefault="00E94AE0" w:rsidP="00FF7B4B">
      <w:pPr>
        <w:pStyle w:val="ListParagraph"/>
        <w:numPr>
          <w:ilvl w:val="0"/>
          <w:numId w:val="4"/>
        </w:numPr>
        <w:spacing w:after="0" w:line="360" w:lineRule="auto"/>
        <w:ind w:left="900"/>
        <w:rPr>
          <w:rFonts w:ascii="Century Gothic" w:hAnsi="Century Gothic" w:cs="Arial"/>
          <w:sz w:val="28"/>
          <w:szCs w:val="28"/>
        </w:rPr>
      </w:pPr>
      <w:r w:rsidRPr="00955AD7">
        <w:rPr>
          <w:rFonts w:ascii="Century Gothic" w:hAnsi="Century Gothic" w:cs="Arial"/>
          <w:sz w:val="28"/>
          <w:szCs w:val="28"/>
        </w:rPr>
        <w:t xml:space="preserve">A community of grace has strong </w:t>
      </w:r>
      <w:r w:rsidRPr="00955AD7">
        <w:rPr>
          <w:rFonts w:ascii="Century Gothic" w:hAnsi="Century Gothic" w:cs="Arial"/>
          <w:sz w:val="28"/>
          <w:szCs w:val="28"/>
          <w:u w:val="single"/>
        </w:rPr>
        <w:t>boundaries</w:t>
      </w:r>
      <w:r w:rsidRPr="00955AD7">
        <w:rPr>
          <w:rFonts w:ascii="Century Gothic" w:hAnsi="Century Gothic" w:cs="Arial"/>
          <w:sz w:val="28"/>
          <w:szCs w:val="28"/>
        </w:rPr>
        <w:t xml:space="preserve"> and </w:t>
      </w:r>
      <w:r w:rsidRPr="00955AD7">
        <w:rPr>
          <w:rFonts w:ascii="Century Gothic" w:hAnsi="Century Gothic" w:cs="Arial"/>
          <w:sz w:val="28"/>
          <w:szCs w:val="28"/>
          <w:u w:val="single"/>
        </w:rPr>
        <w:t>leaders</w:t>
      </w:r>
      <w:r w:rsidRPr="00955AD7">
        <w:rPr>
          <w:rFonts w:ascii="Century Gothic" w:hAnsi="Century Gothic" w:cs="Arial"/>
          <w:sz w:val="28"/>
          <w:szCs w:val="28"/>
        </w:rPr>
        <w:t xml:space="preserve">.  </w:t>
      </w:r>
    </w:p>
    <w:p w14:paraId="017BDC94" w14:textId="30E86C22" w:rsidR="00E94AE0" w:rsidRPr="00AD16F5" w:rsidRDefault="005101D9" w:rsidP="00FF7B4B">
      <w:pPr>
        <w:pStyle w:val="ListParagraph"/>
        <w:numPr>
          <w:ilvl w:val="0"/>
          <w:numId w:val="4"/>
        </w:numPr>
        <w:spacing w:after="0" w:line="360" w:lineRule="auto"/>
        <w:ind w:left="900"/>
        <w:rPr>
          <w:rFonts w:ascii="Century Gothic" w:hAnsi="Century Gothic" w:cs="Arial"/>
          <w:sz w:val="28"/>
          <w:szCs w:val="28"/>
        </w:rPr>
      </w:pPr>
      <w:r w:rsidRPr="00955AD7">
        <w:rPr>
          <w:rFonts w:ascii="Century Gothic" w:hAnsi="Century Gothic" w:cs="Arial"/>
          <w:sz w:val="28"/>
          <w:szCs w:val="28"/>
        </w:rPr>
        <w:t>A community of grace examines itself</w:t>
      </w:r>
      <w:r w:rsidR="00436169" w:rsidRPr="00955AD7">
        <w:rPr>
          <w:rFonts w:ascii="Century Gothic" w:hAnsi="Century Gothic" w:cs="Arial"/>
          <w:sz w:val="28"/>
          <w:szCs w:val="28"/>
        </w:rPr>
        <w:t xml:space="preserve"> </w:t>
      </w:r>
      <w:r w:rsidR="00436169" w:rsidRPr="00955AD7">
        <w:rPr>
          <w:rFonts w:ascii="Century Gothic" w:hAnsi="Century Gothic" w:cs="Arial"/>
          <w:sz w:val="28"/>
          <w:szCs w:val="28"/>
          <w:u w:val="single"/>
        </w:rPr>
        <w:t>honestly</w:t>
      </w:r>
      <w:r w:rsidR="00436169" w:rsidRPr="00955AD7">
        <w:rPr>
          <w:rFonts w:ascii="Century Gothic" w:hAnsi="Century Gothic" w:cs="Arial"/>
          <w:sz w:val="28"/>
          <w:szCs w:val="28"/>
        </w:rPr>
        <w:t xml:space="preserve"> and</w:t>
      </w:r>
      <w:r w:rsidR="00436169" w:rsidRPr="00955AD7">
        <w:rPr>
          <w:rFonts w:ascii="Century Gothic" w:hAnsi="Century Gothic" w:cs="Arial"/>
          <w:sz w:val="28"/>
          <w:szCs w:val="28"/>
          <w:u w:val="single"/>
        </w:rPr>
        <w:t xml:space="preserve"> quickly</w:t>
      </w:r>
      <w:r w:rsidR="00436169" w:rsidRPr="00955AD7">
        <w:rPr>
          <w:rFonts w:ascii="Century Gothic" w:hAnsi="Century Gothic" w:cs="Arial"/>
          <w:sz w:val="28"/>
          <w:szCs w:val="28"/>
        </w:rPr>
        <w:t>.</w:t>
      </w:r>
    </w:p>
    <w:p w14:paraId="6A8045BB" w14:textId="4FE00658" w:rsidR="00E94AE0" w:rsidRPr="00AD16F5" w:rsidRDefault="00D363A3" w:rsidP="00FF7B4B">
      <w:pPr>
        <w:pStyle w:val="ListParagraph"/>
        <w:numPr>
          <w:ilvl w:val="0"/>
          <w:numId w:val="4"/>
        </w:numPr>
        <w:spacing w:after="0" w:line="360" w:lineRule="auto"/>
        <w:ind w:left="900"/>
        <w:rPr>
          <w:rFonts w:ascii="Century Gothic" w:hAnsi="Century Gothic" w:cs="Arial"/>
          <w:sz w:val="28"/>
          <w:szCs w:val="28"/>
        </w:rPr>
      </w:pPr>
      <w:r w:rsidRPr="00955AD7">
        <w:rPr>
          <w:rFonts w:ascii="Century Gothic" w:hAnsi="Century Gothic" w:cs="Arial"/>
          <w:sz w:val="28"/>
          <w:szCs w:val="28"/>
        </w:rPr>
        <w:t xml:space="preserve">A community of grace does not quickly </w:t>
      </w:r>
      <w:r w:rsidRPr="00955AD7">
        <w:rPr>
          <w:rFonts w:ascii="Century Gothic" w:hAnsi="Century Gothic" w:cs="Arial"/>
          <w:sz w:val="28"/>
          <w:szCs w:val="28"/>
          <w:u w:val="single"/>
        </w:rPr>
        <w:t>condemn</w:t>
      </w:r>
      <w:r w:rsidRPr="00955AD7">
        <w:rPr>
          <w:rFonts w:ascii="Century Gothic" w:hAnsi="Century Gothic" w:cs="Arial"/>
          <w:sz w:val="28"/>
          <w:szCs w:val="28"/>
        </w:rPr>
        <w:t>.</w:t>
      </w:r>
    </w:p>
    <w:p w14:paraId="6F06E0B2" w14:textId="1CF188AA" w:rsidR="00E94AE0" w:rsidRPr="00AD16F5" w:rsidRDefault="00D363A3" w:rsidP="00FF7B4B">
      <w:pPr>
        <w:pStyle w:val="ListParagraph"/>
        <w:numPr>
          <w:ilvl w:val="0"/>
          <w:numId w:val="4"/>
        </w:numPr>
        <w:spacing w:after="0" w:line="360" w:lineRule="auto"/>
        <w:ind w:left="900"/>
        <w:rPr>
          <w:rFonts w:ascii="Century Gothic" w:hAnsi="Century Gothic" w:cs="Arial"/>
          <w:sz w:val="28"/>
          <w:szCs w:val="28"/>
        </w:rPr>
      </w:pPr>
      <w:r w:rsidRPr="00955AD7">
        <w:rPr>
          <w:rFonts w:ascii="Century Gothic" w:hAnsi="Century Gothic" w:cs="Arial"/>
          <w:sz w:val="28"/>
          <w:szCs w:val="28"/>
        </w:rPr>
        <w:t xml:space="preserve">A community of grace does not </w:t>
      </w:r>
      <w:r w:rsidR="00E94AE0" w:rsidRPr="00955AD7">
        <w:rPr>
          <w:rFonts w:ascii="Century Gothic" w:hAnsi="Century Gothic" w:cs="Arial"/>
          <w:sz w:val="28"/>
          <w:szCs w:val="28"/>
        </w:rPr>
        <w:t>blandly</w:t>
      </w:r>
      <w:r w:rsidRPr="00955AD7">
        <w:rPr>
          <w:rFonts w:ascii="Century Gothic" w:hAnsi="Century Gothic" w:cs="Arial"/>
          <w:sz w:val="28"/>
          <w:szCs w:val="28"/>
        </w:rPr>
        <w:t xml:space="preserve"> </w:t>
      </w:r>
      <w:r w:rsidRPr="00955AD7">
        <w:rPr>
          <w:rFonts w:ascii="Century Gothic" w:hAnsi="Century Gothic" w:cs="Arial"/>
          <w:sz w:val="28"/>
          <w:szCs w:val="28"/>
          <w:u w:val="single"/>
        </w:rPr>
        <w:t>condone</w:t>
      </w:r>
      <w:r w:rsidRPr="00955AD7">
        <w:rPr>
          <w:rFonts w:ascii="Century Gothic" w:hAnsi="Century Gothic" w:cs="Arial"/>
          <w:sz w:val="28"/>
          <w:szCs w:val="28"/>
        </w:rPr>
        <w:t>.</w:t>
      </w:r>
    </w:p>
    <w:p w14:paraId="3B4C9DE6" w14:textId="4445E7A3" w:rsidR="00E94AE0" w:rsidRPr="00AD16F5" w:rsidRDefault="005101D9" w:rsidP="00FF7B4B">
      <w:pPr>
        <w:pStyle w:val="ListParagraph"/>
        <w:numPr>
          <w:ilvl w:val="0"/>
          <w:numId w:val="4"/>
        </w:numPr>
        <w:spacing w:after="0" w:line="360" w:lineRule="auto"/>
        <w:ind w:left="900"/>
        <w:rPr>
          <w:rFonts w:ascii="Century Gothic" w:hAnsi="Century Gothic" w:cs="Arial"/>
          <w:sz w:val="28"/>
          <w:szCs w:val="28"/>
        </w:rPr>
      </w:pPr>
      <w:r w:rsidRPr="00955AD7">
        <w:rPr>
          <w:rFonts w:ascii="Century Gothic" w:hAnsi="Century Gothic" w:cs="Arial"/>
          <w:sz w:val="28"/>
          <w:szCs w:val="28"/>
        </w:rPr>
        <w:t xml:space="preserve">A community of grace follows the Jesus </w:t>
      </w:r>
      <w:r w:rsidRPr="00955AD7">
        <w:rPr>
          <w:rFonts w:ascii="Century Gothic" w:hAnsi="Century Gothic" w:cs="Arial"/>
          <w:sz w:val="28"/>
          <w:szCs w:val="28"/>
          <w:u w:val="single"/>
        </w:rPr>
        <w:t>process</w:t>
      </w:r>
      <w:r w:rsidRPr="00955AD7">
        <w:rPr>
          <w:rFonts w:ascii="Century Gothic" w:hAnsi="Century Gothic" w:cs="Arial"/>
          <w:sz w:val="28"/>
          <w:szCs w:val="28"/>
        </w:rPr>
        <w:t xml:space="preserve">.  </w:t>
      </w:r>
    </w:p>
    <w:p w14:paraId="54F70F73" w14:textId="108995ED" w:rsidR="00E94AE0" w:rsidRPr="00AD16F5" w:rsidRDefault="00D363A3" w:rsidP="00FF7B4B">
      <w:pPr>
        <w:pStyle w:val="ListParagraph"/>
        <w:numPr>
          <w:ilvl w:val="0"/>
          <w:numId w:val="4"/>
        </w:numPr>
        <w:spacing w:after="0" w:line="360" w:lineRule="auto"/>
        <w:ind w:left="900"/>
        <w:rPr>
          <w:rFonts w:ascii="Century Gothic" w:hAnsi="Century Gothic" w:cs="Arial"/>
          <w:sz w:val="28"/>
          <w:szCs w:val="28"/>
        </w:rPr>
      </w:pPr>
      <w:r w:rsidRPr="00955AD7">
        <w:rPr>
          <w:rFonts w:ascii="Century Gothic" w:hAnsi="Century Gothic" w:cs="Arial"/>
          <w:sz w:val="28"/>
          <w:szCs w:val="28"/>
        </w:rPr>
        <w:t xml:space="preserve">A community of grace aims to </w:t>
      </w:r>
      <w:r w:rsidRPr="00955AD7">
        <w:rPr>
          <w:rFonts w:ascii="Century Gothic" w:hAnsi="Century Gothic" w:cs="Arial"/>
          <w:sz w:val="28"/>
          <w:szCs w:val="28"/>
          <w:u w:val="single"/>
        </w:rPr>
        <w:t>restore</w:t>
      </w:r>
      <w:r w:rsidRPr="00955AD7">
        <w:rPr>
          <w:rFonts w:ascii="Century Gothic" w:hAnsi="Century Gothic" w:cs="Arial"/>
          <w:sz w:val="28"/>
          <w:szCs w:val="28"/>
        </w:rPr>
        <w:t xml:space="preserve"> and </w:t>
      </w:r>
      <w:r w:rsidRPr="00955AD7">
        <w:rPr>
          <w:rFonts w:ascii="Century Gothic" w:hAnsi="Century Gothic" w:cs="Arial"/>
          <w:sz w:val="28"/>
          <w:szCs w:val="28"/>
          <w:u w:val="single"/>
        </w:rPr>
        <w:t>protect</w:t>
      </w:r>
      <w:r w:rsidRPr="00955AD7">
        <w:rPr>
          <w:rFonts w:ascii="Century Gothic" w:hAnsi="Century Gothic" w:cs="Arial"/>
          <w:sz w:val="28"/>
          <w:szCs w:val="28"/>
        </w:rPr>
        <w:t xml:space="preserve">.  </w:t>
      </w:r>
    </w:p>
    <w:sectPr w:rsidR="00E94AE0" w:rsidRPr="00AD16F5" w:rsidSect="00AD16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9FBD" w14:textId="77777777" w:rsidR="004C2958" w:rsidRDefault="004C2958" w:rsidP="00955AD7">
      <w:pPr>
        <w:spacing w:after="0" w:line="240" w:lineRule="auto"/>
      </w:pPr>
      <w:r>
        <w:separator/>
      </w:r>
    </w:p>
  </w:endnote>
  <w:endnote w:type="continuationSeparator" w:id="0">
    <w:p w14:paraId="370939C5" w14:textId="77777777" w:rsidR="004C2958" w:rsidRDefault="004C2958" w:rsidP="0095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6A47" w14:textId="77777777" w:rsidR="004C2958" w:rsidRDefault="004C2958" w:rsidP="00955AD7">
      <w:pPr>
        <w:spacing w:after="0" w:line="240" w:lineRule="auto"/>
      </w:pPr>
      <w:r>
        <w:separator/>
      </w:r>
    </w:p>
  </w:footnote>
  <w:footnote w:type="continuationSeparator" w:id="0">
    <w:p w14:paraId="7AE12D8E" w14:textId="77777777" w:rsidR="004C2958" w:rsidRDefault="004C2958" w:rsidP="0095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9472" w14:textId="3B7197E0" w:rsidR="00955AD7" w:rsidRPr="00955AD7" w:rsidRDefault="00955AD7">
    <w:pPr>
      <w:pStyle w:val="Header"/>
      <w:rPr>
        <w:rFonts w:ascii="Arial" w:hAnsi="Arial" w:cs="Arial"/>
        <w:b/>
        <w:bCs/>
        <w:sz w:val="32"/>
        <w:szCs w:val="32"/>
      </w:rPr>
    </w:pPr>
    <w:r w:rsidRPr="00955AD7">
      <w:rPr>
        <w:rFonts w:ascii="Arial" w:hAnsi="Arial" w:cs="Arial"/>
        <w:b/>
        <w:bCs/>
        <w:sz w:val="32"/>
        <w:szCs w:val="32"/>
      </w:rPr>
      <w:t>Sermon Notes – 10/16/2022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54BA8"/>
    <w:multiLevelType w:val="hybridMultilevel"/>
    <w:tmpl w:val="6A2EEE42"/>
    <w:lvl w:ilvl="0" w:tplc="1F14BD02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C67CF"/>
    <w:multiLevelType w:val="hybridMultilevel"/>
    <w:tmpl w:val="E2BA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5AC8"/>
    <w:multiLevelType w:val="hybridMultilevel"/>
    <w:tmpl w:val="0F860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ACE"/>
    <w:multiLevelType w:val="multilevel"/>
    <w:tmpl w:val="575A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7360972">
    <w:abstractNumId w:val="3"/>
  </w:num>
  <w:num w:numId="2" w16cid:durableId="562253888">
    <w:abstractNumId w:val="1"/>
  </w:num>
  <w:num w:numId="3" w16cid:durableId="1242521675">
    <w:abstractNumId w:val="0"/>
  </w:num>
  <w:num w:numId="4" w16cid:durableId="1134835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C9"/>
    <w:rsid w:val="003F6837"/>
    <w:rsid w:val="00436169"/>
    <w:rsid w:val="004C2958"/>
    <w:rsid w:val="005101D9"/>
    <w:rsid w:val="00750135"/>
    <w:rsid w:val="00955AD7"/>
    <w:rsid w:val="00976A6B"/>
    <w:rsid w:val="00AD16F5"/>
    <w:rsid w:val="00D3078C"/>
    <w:rsid w:val="00D363A3"/>
    <w:rsid w:val="00E40910"/>
    <w:rsid w:val="00E94AE0"/>
    <w:rsid w:val="00EC4347"/>
    <w:rsid w:val="00EF09F7"/>
    <w:rsid w:val="00F079E9"/>
    <w:rsid w:val="00FC4FC9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A8B7"/>
  <w15:chartTrackingRefBased/>
  <w15:docId w15:val="{73702480-2A50-45DA-B331-EC3049A6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3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36169"/>
  </w:style>
  <w:style w:type="paragraph" w:styleId="ListParagraph">
    <w:name w:val="List Paragraph"/>
    <w:basedOn w:val="Normal"/>
    <w:uiPriority w:val="34"/>
    <w:qFormat/>
    <w:rsid w:val="00510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D7"/>
  </w:style>
  <w:style w:type="paragraph" w:styleId="Footer">
    <w:name w:val="footer"/>
    <w:basedOn w:val="Normal"/>
    <w:link w:val="FooterChar"/>
    <w:uiPriority w:val="99"/>
    <w:unhideWhenUsed/>
    <w:rsid w:val="0095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+corinthians+5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3</cp:revision>
  <dcterms:created xsi:type="dcterms:W3CDTF">2022-10-14T15:30:00Z</dcterms:created>
  <dcterms:modified xsi:type="dcterms:W3CDTF">2022-10-16T14:27:00Z</dcterms:modified>
</cp:coreProperties>
</file>