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70FD1" w14:textId="77777777" w:rsidR="00D3078C" w:rsidRPr="00FD118C" w:rsidRDefault="00FD118C">
      <w:pPr>
        <w:rPr>
          <w:rFonts w:ascii="Arial" w:hAnsi="Arial" w:cs="Arial"/>
          <w:b/>
          <w:sz w:val="28"/>
          <w:szCs w:val="28"/>
        </w:rPr>
      </w:pPr>
      <w:r w:rsidRPr="00FD118C">
        <w:rPr>
          <w:rFonts w:ascii="Arial" w:hAnsi="Arial" w:cs="Arial"/>
          <w:b/>
          <w:sz w:val="28"/>
          <w:szCs w:val="28"/>
        </w:rPr>
        <w:t xml:space="preserve">Series: God </w:t>
      </w:r>
      <w:proofErr w:type="gramStart"/>
      <w:r w:rsidRPr="00FD118C">
        <w:rPr>
          <w:rFonts w:ascii="Arial" w:hAnsi="Arial" w:cs="Arial"/>
          <w:b/>
          <w:sz w:val="28"/>
          <w:szCs w:val="28"/>
        </w:rPr>
        <w:t>With</w:t>
      </w:r>
      <w:proofErr w:type="gramEnd"/>
      <w:r w:rsidRPr="00FD118C">
        <w:rPr>
          <w:rFonts w:ascii="Arial" w:hAnsi="Arial" w:cs="Arial"/>
          <w:b/>
          <w:sz w:val="28"/>
          <w:szCs w:val="28"/>
        </w:rPr>
        <w:t xml:space="preserve"> Us</w:t>
      </w:r>
    </w:p>
    <w:p w14:paraId="20969480" w14:textId="77777777" w:rsidR="00FD118C" w:rsidRPr="00FD118C" w:rsidRDefault="00FD118C" w:rsidP="00FD118C">
      <w:pPr>
        <w:rPr>
          <w:rFonts w:ascii="Arial" w:hAnsi="Arial" w:cs="Arial"/>
          <w:b/>
          <w:sz w:val="28"/>
          <w:szCs w:val="28"/>
        </w:rPr>
      </w:pPr>
      <w:r w:rsidRPr="00FD118C">
        <w:rPr>
          <w:rFonts w:ascii="Arial" w:hAnsi="Arial" w:cs="Arial"/>
          <w:b/>
          <w:sz w:val="28"/>
          <w:szCs w:val="28"/>
        </w:rPr>
        <w:t xml:space="preserve">Title: </w:t>
      </w:r>
      <w:r w:rsidRPr="00FD118C">
        <w:rPr>
          <w:rFonts w:ascii="Arial" w:hAnsi="Arial" w:cs="Arial"/>
          <w:b/>
          <w:sz w:val="28"/>
          <w:szCs w:val="28"/>
        </w:rPr>
        <w:t>The Importance of Yes</w:t>
      </w:r>
    </w:p>
    <w:p w14:paraId="4BCBC898" w14:textId="77777777" w:rsidR="00FD118C" w:rsidRPr="00FD118C" w:rsidRDefault="00FD118C">
      <w:pPr>
        <w:rPr>
          <w:rFonts w:ascii="Arial" w:hAnsi="Arial" w:cs="Arial"/>
          <w:b/>
          <w:sz w:val="28"/>
          <w:szCs w:val="28"/>
        </w:rPr>
      </w:pPr>
      <w:r w:rsidRPr="00FD118C">
        <w:rPr>
          <w:rFonts w:ascii="Arial" w:hAnsi="Arial" w:cs="Arial"/>
          <w:b/>
          <w:sz w:val="28"/>
          <w:szCs w:val="28"/>
        </w:rPr>
        <w:t>Speaker: Ronnie Norman</w:t>
      </w:r>
      <w:bookmarkStart w:id="0" w:name="_GoBack"/>
      <w:bookmarkEnd w:id="0"/>
    </w:p>
    <w:p w14:paraId="63DB3DBE" w14:textId="77777777" w:rsidR="00FD118C" w:rsidRPr="0015676D" w:rsidRDefault="00FD118C">
      <w:pPr>
        <w:rPr>
          <w:rFonts w:ascii="Arial" w:hAnsi="Arial" w:cs="Arial"/>
          <w:sz w:val="28"/>
          <w:szCs w:val="28"/>
        </w:rPr>
      </w:pPr>
    </w:p>
    <w:p w14:paraId="6CDC89A6" w14:textId="77777777" w:rsidR="00DC520E" w:rsidRPr="0015676D" w:rsidRDefault="00DC520E">
      <w:pPr>
        <w:rPr>
          <w:rFonts w:ascii="Arial" w:hAnsi="Arial" w:cs="Arial"/>
          <w:b/>
          <w:sz w:val="28"/>
          <w:szCs w:val="28"/>
        </w:rPr>
      </w:pPr>
      <w:r w:rsidRPr="0015676D">
        <w:rPr>
          <w:rFonts w:ascii="Arial" w:hAnsi="Arial" w:cs="Arial"/>
          <w:b/>
          <w:sz w:val="28"/>
          <w:szCs w:val="28"/>
        </w:rPr>
        <w:t>Luke 1</w:t>
      </w:r>
      <w:r w:rsidR="003A6422" w:rsidRPr="0015676D">
        <w:rPr>
          <w:rFonts w:ascii="Arial" w:hAnsi="Arial" w:cs="Arial"/>
          <w:b/>
          <w:sz w:val="28"/>
          <w:szCs w:val="28"/>
        </w:rPr>
        <w:t>:26-38</w:t>
      </w:r>
    </w:p>
    <w:p w14:paraId="63998729" w14:textId="77777777" w:rsidR="00DC520E" w:rsidRPr="00DC520E" w:rsidRDefault="00DC520E" w:rsidP="00DC5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26 </w:t>
      </w:r>
      <w:r w:rsidRPr="0015676D">
        <w:rPr>
          <w:rFonts w:ascii="Arial" w:eastAsia="Times New Roman" w:hAnsi="Arial" w:cs="Arial"/>
          <w:sz w:val="28"/>
          <w:szCs w:val="28"/>
        </w:rPr>
        <w:t>In the sixth month of Elizabeth’s pregnancy, God sent the angel Gabriel to Nazareth, a town in Galilee,</w:t>
      </w:r>
      <w:r w:rsidRPr="00DC520E">
        <w:rPr>
          <w:rFonts w:ascii="Arial" w:eastAsia="Times New Roman" w:hAnsi="Arial" w:cs="Arial"/>
          <w:sz w:val="28"/>
          <w:szCs w:val="28"/>
        </w:rPr>
        <w:t xml:space="preserve"> </w:t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27 </w:t>
      </w:r>
      <w:r w:rsidRPr="0015676D">
        <w:rPr>
          <w:rFonts w:ascii="Arial" w:eastAsia="Times New Roman" w:hAnsi="Arial" w:cs="Arial"/>
          <w:sz w:val="28"/>
          <w:szCs w:val="28"/>
        </w:rPr>
        <w:t>to a virgin pledged to be married to a man named Joseph, a descendant of David. The virgin’s name was Mary.</w:t>
      </w:r>
      <w:r w:rsidRPr="00DC520E">
        <w:rPr>
          <w:rFonts w:ascii="Arial" w:eastAsia="Times New Roman" w:hAnsi="Arial" w:cs="Arial"/>
          <w:sz w:val="28"/>
          <w:szCs w:val="28"/>
        </w:rPr>
        <w:t xml:space="preserve"> </w:t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28 </w:t>
      </w:r>
      <w:r w:rsidRPr="0015676D">
        <w:rPr>
          <w:rFonts w:ascii="Arial" w:eastAsia="Times New Roman" w:hAnsi="Arial" w:cs="Arial"/>
          <w:sz w:val="28"/>
          <w:szCs w:val="28"/>
        </w:rPr>
        <w:t>The angel went to her and said, “Greetings, you who are highly favored! The Lord is with you.”</w:t>
      </w:r>
    </w:p>
    <w:p w14:paraId="13E3126E" w14:textId="77777777" w:rsidR="00DC520E" w:rsidRPr="00DC520E" w:rsidRDefault="00DC520E" w:rsidP="00DC5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29 </w:t>
      </w:r>
      <w:r w:rsidRPr="0015676D">
        <w:rPr>
          <w:rFonts w:ascii="Arial" w:eastAsia="Times New Roman" w:hAnsi="Arial" w:cs="Arial"/>
          <w:sz w:val="28"/>
          <w:szCs w:val="28"/>
        </w:rPr>
        <w:t>Mary was greatly troubled at his words and wondered what kind of greeting this might be.</w:t>
      </w:r>
      <w:r w:rsidRPr="00DC520E">
        <w:rPr>
          <w:rFonts w:ascii="Arial" w:eastAsia="Times New Roman" w:hAnsi="Arial" w:cs="Arial"/>
          <w:sz w:val="28"/>
          <w:szCs w:val="28"/>
        </w:rPr>
        <w:t xml:space="preserve"> </w:t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30 </w:t>
      </w:r>
      <w:r w:rsidRPr="0015676D">
        <w:rPr>
          <w:rFonts w:ascii="Arial" w:eastAsia="Times New Roman" w:hAnsi="Arial" w:cs="Arial"/>
          <w:sz w:val="28"/>
          <w:szCs w:val="28"/>
        </w:rPr>
        <w:t>But the angel said to her, “Do not be afraid, Mary; you have found favor with God.</w:t>
      </w:r>
      <w:r w:rsidRPr="00DC520E">
        <w:rPr>
          <w:rFonts w:ascii="Arial" w:eastAsia="Times New Roman" w:hAnsi="Arial" w:cs="Arial"/>
          <w:sz w:val="28"/>
          <w:szCs w:val="28"/>
        </w:rPr>
        <w:t xml:space="preserve"> </w:t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31 </w:t>
      </w:r>
      <w:r w:rsidRPr="0015676D">
        <w:rPr>
          <w:rFonts w:ascii="Arial" w:eastAsia="Times New Roman" w:hAnsi="Arial" w:cs="Arial"/>
          <w:sz w:val="28"/>
          <w:szCs w:val="28"/>
        </w:rPr>
        <w:t>You will conceive and give birth to a son, and you are to call him Jesus.</w:t>
      </w:r>
      <w:r w:rsidRPr="00DC520E">
        <w:rPr>
          <w:rFonts w:ascii="Arial" w:eastAsia="Times New Roman" w:hAnsi="Arial" w:cs="Arial"/>
          <w:sz w:val="28"/>
          <w:szCs w:val="28"/>
        </w:rPr>
        <w:t xml:space="preserve"> </w:t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32 </w:t>
      </w:r>
      <w:r w:rsidRPr="0015676D">
        <w:rPr>
          <w:rFonts w:ascii="Arial" w:eastAsia="Times New Roman" w:hAnsi="Arial" w:cs="Arial"/>
          <w:sz w:val="28"/>
          <w:szCs w:val="28"/>
        </w:rPr>
        <w:t xml:space="preserve">He will be great and will be called the Son of the </w:t>
      </w:r>
      <w:proofErr w:type="gramStart"/>
      <w:r w:rsidRPr="0015676D">
        <w:rPr>
          <w:rFonts w:ascii="Arial" w:eastAsia="Times New Roman" w:hAnsi="Arial" w:cs="Arial"/>
          <w:sz w:val="28"/>
          <w:szCs w:val="28"/>
        </w:rPr>
        <w:t>Most High</w:t>
      </w:r>
      <w:proofErr w:type="gramEnd"/>
      <w:r w:rsidRPr="0015676D">
        <w:rPr>
          <w:rFonts w:ascii="Arial" w:eastAsia="Times New Roman" w:hAnsi="Arial" w:cs="Arial"/>
          <w:sz w:val="28"/>
          <w:szCs w:val="28"/>
        </w:rPr>
        <w:t>. The Lord God will give him the throne of his father David,</w:t>
      </w:r>
      <w:r w:rsidRPr="00DC520E">
        <w:rPr>
          <w:rFonts w:ascii="Arial" w:eastAsia="Times New Roman" w:hAnsi="Arial" w:cs="Arial"/>
          <w:sz w:val="28"/>
          <w:szCs w:val="28"/>
        </w:rPr>
        <w:t xml:space="preserve"> </w:t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33 </w:t>
      </w:r>
      <w:r w:rsidRPr="0015676D">
        <w:rPr>
          <w:rFonts w:ascii="Arial" w:eastAsia="Times New Roman" w:hAnsi="Arial" w:cs="Arial"/>
          <w:sz w:val="28"/>
          <w:szCs w:val="28"/>
        </w:rPr>
        <w:t>and he will reign over Jacob’s descendants forever; his kingdom will never end.”</w:t>
      </w:r>
    </w:p>
    <w:p w14:paraId="0946B3F8" w14:textId="77777777" w:rsidR="00DC520E" w:rsidRPr="00DC520E" w:rsidRDefault="00DC520E" w:rsidP="00DC5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34 </w:t>
      </w:r>
      <w:r w:rsidRPr="0015676D">
        <w:rPr>
          <w:rFonts w:ascii="Arial" w:eastAsia="Times New Roman" w:hAnsi="Arial" w:cs="Arial"/>
          <w:sz w:val="28"/>
          <w:szCs w:val="28"/>
        </w:rPr>
        <w:t>“How will this be,” Mary asked the angel, “since I am a virgin?”</w:t>
      </w:r>
    </w:p>
    <w:p w14:paraId="7872F8CC" w14:textId="77777777" w:rsidR="00DC520E" w:rsidRPr="00DC520E" w:rsidRDefault="00DC520E" w:rsidP="00DC5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35 </w:t>
      </w:r>
      <w:r w:rsidRPr="0015676D">
        <w:rPr>
          <w:rFonts w:ascii="Arial" w:eastAsia="Times New Roman" w:hAnsi="Arial" w:cs="Arial"/>
          <w:sz w:val="28"/>
          <w:szCs w:val="28"/>
        </w:rPr>
        <w:t>The angel answered, “The Holy Spirit will come on you, and the power of the Most High will overshadow you. So the holy one to be born will be called</w:t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[</w:t>
      </w:r>
      <w:hyperlink r:id="rId6" w:anchor="fen-NIV-24929b" w:tooltip="See footnote b" w:history="1">
        <w:r w:rsidRPr="0015676D">
          <w:rPr>
            <w:rFonts w:ascii="Arial" w:eastAsia="Times New Roman" w:hAnsi="Arial" w:cs="Arial"/>
            <w:color w:val="0000FF"/>
            <w:sz w:val="28"/>
            <w:szCs w:val="28"/>
            <w:u w:val="single"/>
            <w:vertAlign w:val="superscript"/>
          </w:rPr>
          <w:t>b</w:t>
        </w:r>
      </w:hyperlink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]</w:t>
      </w:r>
      <w:r w:rsidRPr="0015676D">
        <w:rPr>
          <w:rFonts w:ascii="Arial" w:eastAsia="Times New Roman" w:hAnsi="Arial" w:cs="Arial"/>
          <w:sz w:val="28"/>
          <w:szCs w:val="28"/>
        </w:rPr>
        <w:t xml:space="preserve"> the Son of God.</w:t>
      </w:r>
      <w:r w:rsidRPr="00DC520E">
        <w:rPr>
          <w:rFonts w:ascii="Arial" w:eastAsia="Times New Roman" w:hAnsi="Arial" w:cs="Arial"/>
          <w:sz w:val="28"/>
          <w:szCs w:val="28"/>
        </w:rPr>
        <w:t xml:space="preserve"> </w:t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36 </w:t>
      </w:r>
      <w:r w:rsidRPr="0015676D">
        <w:rPr>
          <w:rFonts w:ascii="Arial" w:eastAsia="Times New Roman" w:hAnsi="Arial" w:cs="Arial"/>
          <w:sz w:val="28"/>
          <w:szCs w:val="28"/>
        </w:rPr>
        <w:t>Even Elizabeth your relative is going to have a child in her old age, and she who was said to be unable to conceive is in her sixth month.</w:t>
      </w:r>
      <w:r w:rsidRPr="00DC520E">
        <w:rPr>
          <w:rFonts w:ascii="Arial" w:eastAsia="Times New Roman" w:hAnsi="Arial" w:cs="Arial"/>
          <w:sz w:val="28"/>
          <w:szCs w:val="28"/>
        </w:rPr>
        <w:t xml:space="preserve"> </w:t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37 </w:t>
      </w:r>
      <w:r w:rsidRPr="0015676D">
        <w:rPr>
          <w:rFonts w:ascii="Arial" w:eastAsia="Times New Roman" w:hAnsi="Arial" w:cs="Arial"/>
          <w:sz w:val="28"/>
          <w:szCs w:val="28"/>
        </w:rPr>
        <w:t>For no word from God will ever fail.”</w:t>
      </w:r>
    </w:p>
    <w:p w14:paraId="6DBFA3CA" w14:textId="77777777" w:rsidR="00DC520E" w:rsidRPr="00DC520E" w:rsidRDefault="00DC520E" w:rsidP="00DC5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38 </w:t>
      </w:r>
      <w:r w:rsidRPr="0015676D">
        <w:rPr>
          <w:rFonts w:ascii="Arial" w:eastAsia="Times New Roman" w:hAnsi="Arial" w:cs="Arial"/>
          <w:sz w:val="28"/>
          <w:szCs w:val="28"/>
        </w:rPr>
        <w:t>“I am the Lord’s servant,” Mary answered. “May your word to me be fulfilled.” Then the angel left her.</w:t>
      </w:r>
    </w:p>
    <w:p w14:paraId="6BFB7BFC" w14:textId="77777777" w:rsidR="00DC520E" w:rsidRPr="00DC520E" w:rsidRDefault="00DC520E" w:rsidP="00DC52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15676D">
        <w:rPr>
          <w:rFonts w:ascii="Arial" w:eastAsia="Times New Roman" w:hAnsi="Arial" w:cs="Arial"/>
          <w:b/>
          <w:bCs/>
          <w:sz w:val="28"/>
          <w:szCs w:val="28"/>
        </w:rPr>
        <w:t>Matthew 21:28-31</w:t>
      </w:r>
    </w:p>
    <w:p w14:paraId="29D05946" w14:textId="77777777" w:rsidR="00DC520E" w:rsidRPr="00DC520E" w:rsidRDefault="00DC520E" w:rsidP="00DC5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28 </w:t>
      </w:r>
      <w:r w:rsidRPr="0015676D">
        <w:rPr>
          <w:rFonts w:ascii="Arial" w:eastAsia="Times New Roman" w:hAnsi="Arial" w:cs="Arial"/>
          <w:sz w:val="28"/>
          <w:szCs w:val="28"/>
        </w:rPr>
        <w:t>“What do you think? There was a man who had two sons. He went to the first and said, ‘Son, go and work today in the vineyard.’</w:t>
      </w:r>
    </w:p>
    <w:p w14:paraId="38FDAD78" w14:textId="77777777" w:rsidR="00DC520E" w:rsidRPr="00DC520E" w:rsidRDefault="00DC520E" w:rsidP="00DC5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29 </w:t>
      </w:r>
      <w:r w:rsidRPr="0015676D">
        <w:rPr>
          <w:rFonts w:ascii="Arial" w:eastAsia="Times New Roman" w:hAnsi="Arial" w:cs="Arial"/>
          <w:sz w:val="28"/>
          <w:szCs w:val="28"/>
        </w:rPr>
        <w:t>“‘I will not,’ he answered, but later he changed his mind and went.</w:t>
      </w:r>
    </w:p>
    <w:p w14:paraId="76F4A2AA" w14:textId="77777777" w:rsidR="00DC520E" w:rsidRPr="00DC520E" w:rsidRDefault="00DC520E" w:rsidP="00DC5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lastRenderedPageBreak/>
        <w:t>30 </w:t>
      </w:r>
      <w:r w:rsidRPr="0015676D">
        <w:rPr>
          <w:rFonts w:ascii="Arial" w:eastAsia="Times New Roman" w:hAnsi="Arial" w:cs="Arial"/>
          <w:sz w:val="28"/>
          <w:szCs w:val="28"/>
        </w:rPr>
        <w:t>“Then the father went to the other son and said the same thing. He answered, ‘I will, sir,’ but he did not go.</w:t>
      </w:r>
    </w:p>
    <w:p w14:paraId="22115E4D" w14:textId="77777777" w:rsidR="00DC520E" w:rsidRPr="00DC520E" w:rsidRDefault="00DC520E" w:rsidP="00DC5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31 </w:t>
      </w:r>
      <w:r w:rsidRPr="0015676D">
        <w:rPr>
          <w:rFonts w:ascii="Arial" w:eastAsia="Times New Roman" w:hAnsi="Arial" w:cs="Arial"/>
          <w:sz w:val="28"/>
          <w:szCs w:val="28"/>
        </w:rPr>
        <w:t>“Which of the two did what his father wanted?”</w:t>
      </w:r>
    </w:p>
    <w:p w14:paraId="0F5B8445" w14:textId="77777777" w:rsidR="00DC520E" w:rsidRPr="0015676D" w:rsidRDefault="0015676D">
      <w:pPr>
        <w:rPr>
          <w:rFonts w:ascii="Arial" w:hAnsi="Arial" w:cs="Arial"/>
          <w:b/>
          <w:sz w:val="28"/>
          <w:szCs w:val="28"/>
        </w:rPr>
      </w:pPr>
      <w:r w:rsidRPr="0015676D">
        <w:rPr>
          <w:rFonts w:ascii="Arial" w:hAnsi="Arial" w:cs="Arial"/>
          <w:b/>
          <w:sz w:val="28"/>
          <w:szCs w:val="28"/>
        </w:rPr>
        <w:t>Luke 1:46-55</w:t>
      </w:r>
    </w:p>
    <w:p w14:paraId="44EE0BCE" w14:textId="77777777" w:rsidR="0015676D" w:rsidRPr="0015676D" w:rsidRDefault="0015676D" w:rsidP="001567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46 </w:t>
      </w:r>
      <w:r w:rsidRPr="0015676D">
        <w:rPr>
          <w:rFonts w:ascii="Arial" w:eastAsia="Times New Roman" w:hAnsi="Arial" w:cs="Arial"/>
          <w:sz w:val="28"/>
          <w:szCs w:val="28"/>
        </w:rPr>
        <w:t>And Mary said:</w:t>
      </w:r>
    </w:p>
    <w:p w14:paraId="7B47B546" w14:textId="77777777" w:rsidR="0015676D" w:rsidRPr="0015676D" w:rsidRDefault="0015676D" w:rsidP="001567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5676D">
        <w:rPr>
          <w:rFonts w:ascii="Arial" w:eastAsia="Times New Roman" w:hAnsi="Arial" w:cs="Arial"/>
          <w:sz w:val="28"/>
          <w:szCs w:val="28"/>
        </w:rPr>
        <w:t>“My soul glorifies the Lord</w:t>
      </w:r>
      <w:r w:rsidRPr="0015676D">
        <w:rPr>
          <w:rFonts w:ascii="Arial" w:eastAsia="Times New Roman" w:hAnsi="Arial" w:cs="Arial"/>
          <w:sz w:val="28"/>
          <w:szCs w:val="28"/>
        </w:rPr>
        <w:br/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47 </w:t>
      </w:r>
      <w:r w:rsidRPr="0015676D">
        <w:rPr>
          <w:rFonts w:ascii="Arial" w:eastAsia="Times New Roman" w:hAnsi="Arial" w:cs="Arial"/>
          <w:sz w:val="28"/>
          <w:szCs w:val="28"/>
        </w:rPr>
        <w:t>    and my spirit rejoices in God my Savior,</w:t>
      </w:r>
      <w:r w:rsidRPr="0015676D">
        <w:rPr>
          <w:rFonts w:ascii="Arial" w:eastAsia="Times New Roman" w:hAnsi="Arial" w:cs="Arial"/>
          <w:sz w:val="28"/>
          <w:szCs w:val="28"/>
        </w:rPr>
        <w:br/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48 </w:t>
      </w:r>
      <w:r w:rsidRPr="0015676D">
        <w:rPr>
          <w:rFonts w:ascii="Arial" w:eastAsia="Times New Roman" w:hAnsi="Arial" w:cs="Arial"/>
          <w:sz w:val="28"/>
          <w:szCs w:val="28"/>
        </w:rPr>
        <w:t>for he has been mindful</w:t>
      </w:r>
      <w:r w:rsidRPr="0015676D">
        <w:rPr>
          <w:rFonts w:ascii="Arial" w:eastAsia="Times New Roman" w:hAnsi="Arial" w:cs="Arial"/>
          <w:sz w:val="28"/>
          <w:szCs w:val="28"/>
        </w:rPr>
        <w:br/>
        <w:t>    of the humble state of his servant.</w:t>
      </w:r>
      <w:r w:rsidRPr="0015676D">
        <w:rPr>
          <w:rFonts w:ascii="Arial" w:eastAsia="Times New Roman" w:hAnsi="Arial" w:cs="Arial"/>
          <w:sz w:val="28"/>
          <w:szCs w:val="28"/>
        </w:rPr>
        <w:br/>
        <w:t>From now on all generations will call me blessed,</w:t>
      </w:r>
      <w:r w:rsidRPr="0015676D">
        <w:rPr>
          <w:rFonts w:ascii="Arial" w:eastAsia="Times New Roman" w:hAnsi="Arial" w:cs="Arial"/>
          <w:sz w:val="28"/>
          <w:szCs w:val="28"/>
        </w:rPr>
        <w:br/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49 </w:t>
      </w:r>
      <w:r w:rsidRPr="0015676D">
        <w:rPr>
          <w:rFonts w:ascii="Arial" w:eastAsia="Times New Roman" w:hAnsi="Arial" w:cs="Arial"/>
          <w:sz w:val="28"/>
          <w:szCs w:val="28"/>
        </w:rPr>
        <w:t>    for the Mighty One has done great things for me—</w:t>
      </w:r>
      <w:r w:rsidRPr="0015676D">
        <w:rPr>
          <w:rFonts w:ascii="Arial" w:eastAsia="Times New Roman" w:hAnsi="Arial" w:cs="Arial"/>
          <w:sz w:val="28"/>
          <w:szCs w:val="28"/>
        </w:rPr>
        <w:br/>
        <w:t>    holy is his name.</w:t>
      </w:r>
      <w:r w:rsidRPr="0015676D">
        <w:rPr>
          <w:rFonts w:ascii="Arial" w:eastAsia="Times New Roman" w:hAnsi="Arial" w:cs="Arial"/>
          <w:sz w:val="28"/>
          <w:szCs w:val="28"/>
        </w:rPr>
        <w:br/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50 </w:t>
      </w:r>
      <w:r w:rsidRPr="0015676D">
        <w:rPr>
          <w:rFonts w:ascii="Arial" w:eastAsia="Times New Roman" w:hAnsi="Arial" w:cs="Arial"/>
          <w:sz w:val="28"/>
          <w:szCs w:val="28"/>
        </w:rPr>
        <w:t>His mercy extends to those who fear him,</w:t>
      </w:r>
      <w:r w:rsidRPr="0015676D">
        <w:rPr>
          <w:rFonts w:ascii="Arial" w:eastAsia="Times New Roman" w:hAnsi="Arial" w:cs="Arial"/>
          <w:sz w:val="28"/>
          <w:szCs w:val="28"/>
        </w:rPr>
        <w:br/>
        <w:t>    from generation to generation.</w:t>
      </w:r>
      <w:r w:rsidRPr="0015676D">
        <w:rPr>
          <w:rFonts w:ascii="Arial" w:eastAsia="Times New Roman" w:hAnsi="Arial" w:cs="Arial"/>
          <w:sz w:val="28"/>
          <w:szCs w:val="28"/>
        </w:rPr>
        <w:br/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51 </w:t>
      </w:r>
      <w:r w:rsidRPr="0015676D">
        <w:rPr>
          <w:rFonts w:ascii="Arial" w:eastAsia="Times New Roman" w:hAnsi="Arial" w:cs="Arial"/>
          <w:sz w:val="28"/>
          <w:szCs w:val="28"/>
        </w:rPr>
        <w:t>He has performed mighty deeds with his arm;</w:t>
      </w:r>
      <w:r w:rsidRPr="0015676D">
        <w:rPr>
          <w:rFonts w:ascii="Arial" w:eastAsia="Times New Roman" w:hAnsi="Arial" w:cs="Arial"/>
          <w:sz w:val="28"/>
          <w:szCs w:val="28"/>
        </w:rPr>
        <w:br/>
        <w:t>    he has scattered those who are proud in their inmost thoughts.</w:t>
      </w:r>
      <w:r w:rsidRPr="0015676D">
        <w:rPr>
          <w:rFonts w:ascii="Arial" w:eastAsia="Times New Roman" w:hAnsi="Arial" w:cs="Arial"/>
          <w:sz w:val="28"/>
          <w:szCs w:val="28"/>
        </w:rPr>
        <w:br/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52 </w:t>
      </w:r>
      <w:r w:rsidRPr="0015676D">
        <w:rPr>
          <w:rFonts w:ascii="Arial" w:eastAsia="Times New Roman" w:hAnsi="Arial" w:cs="Arial"/>
          <w:sz w:val="28"/>
          <w:szCs w:val="28"/>
        </w:rPr>
        <w:t>He has brought down rulers from their thrones</w:t>
      </w:r>
      <w:r w:rsidRPr="0015676D">
        <w:rPr>
          <w:rFonts w:ascii="Arial" w:eastAsia="Times New Roman" w:hAnsi="Arial" w:cs="Arial"/>
          <w:sz w:val="28"/>
          <w:szCs w:val="28"/>
        </w:rPr>
        <w:br/>
        <w:t>    but has lifted up the humble.</w:t>
      </w:r>
      <w:r w:rsidRPr="0015676D">
        <w:rPr>
          <w:rFonts w:ascii="Arial" w:eastAsia="Times New Roman" w:hAnsi="Arial" w:cs="Arial"/>
          <w:sz w:val="28"/>
          <w:szCs w:val="28"/>
        </w:rPr>
        <w:br/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53 </w:t>
      </w:r>
      <w:r w:rsidRPr="0015676D">
        <w:rPr>
          <w:rFonts w:ascii="Arial" w:eastAsia="Times New Roman" w:hAnsi="Arial" w:cs="Arial"/>
          <w:sz w:val="28"/>
          <w:szCs w:val="28"/>
        </w:rPr>
        <w:t>He has filled the hungry with good things</w:t>
      </w:r>
      <w:r w:rsidRPr="0015676D">
        <w:rPr>
          <w:rFonts w:ascii="Arial" w:eastAsia="Times New Roman" w:hAnsi="Arial" w:cs="Arial"/>
          <w:sz w:val="28"/>
          <w:szCs w:val="28"/>
        </w:rPr>
        <w:br/>
        <w:t>    but has sent the rich away empty.</w:t>
      </w:r>
      <w:r w:rsidRPr="0015676D">
        <w:rPr>
          <w:rFonts w:ascii="Arial" w:eastAsia="Times New Roman" w:hAnsi="Arial" w:cs="Arial"/>
          <w:sz w:val="28"/>
          <w:szCs w:val="28"/>
        </w:rPr>
        <w:br/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54 </w:t>
      </w:r>
      <w:r w:rsidRPr="0015676D">
        <w:rPr>
          <w:rFonts w:ascii="Arial" w:eastAsia="Times New Roman" w:hAnsi="Arial" w:cs="Arial"/>
          <w:sz w:val="28"/>
          <w:szCs w:val="28"/>
        </w:rPr>
        <w:t>He has helped his servant Israel,</w:t>
      </w:r>
      <w:r w:rsidRPr="0015676D">
        <w:rPr>
          <w:rFonts w:ascii="Arial" w:eastAsia="Times New Roman" w:hAnsi="Arial" w:cs="Arial"/>
          <w:sz w:val="28"/>
          <w:szCs w:val="28"/>
        </w:rPr>
        <w:br/>
        <w:t>    remembering to be merciful</w:t>
      </w:r>
      <w:r w:rsidRPr="0015676D">
        <w:rPr>
          <w:rFonts w:ascii="Arial" w:eastAsia="Times New Roman" w:hAnsi="Arial" w:cs="Arial"/>
          <w:sz w:val="28"/>
          <w:szCs w:val="28"/>
        </w:rPr>
        <w:br/>
      </w:r>
      <w:r w:rsidRPr="0015676D">
        <w:rPr>
          <w:rFonts w:ascii="Arial" w:eastAsia="Times New Roman" w:hAnsi="Arial" w:cs="Arial"/>
          <w:sz w:val="28"/>
          <w:szCs w:val="28"/>
          <w:vertAlign w:val="superscript"/>
        </w:rPr>
        <w:t>55 </w:t>
      </w:r>
      <w:r w:rsidRPr="0015676D">
        <w:rPr>
          <w:rFonts w:ascii="Arial" w:eastAsia="Times New Roman" w:hAnsi="Arial" w:cs="Arial"/>
          <w:sz w:val="28"/>
          <w:szCs w:val="28"/>
        </w:rPr>
        <w:t>to Abraham and his descendants forever,</w:t>
      </w:r>
      <w:r w:rsidRPr="0015676D">
        <w:rPr>
          <w:rFonts w:ascii="Arial" w:eastAsia="Times New Roman" w:hAnsi="Arial" w:cs="Arial"/>
          <w:sz w:val="28"/>
          <w:szCs w:val="28"/>
        </w:rPr>
        <w:br/>
        <w:t>    just as he promised our ancestors.”</w:t>
      </w:r>
    </w:p>
    <w:p w14:paraId="09023DA9" w14:textId="77777777" w:rsidR="0015676D" w:rsidRPr="0015676D" w:rsidRDefault="0015676D">
      <w:pPr>
        <w:rPr>
          <w:rFonts w:ascii="Arial" w:hAnsi="Arial" w:cs="Arial"/>
          <w:sz w:val="28"/>
          <w:szCs w:val="28"/>
        </w:rPr>
      </w:pPr>
    </w:p>
    <w:sectPr w:rsidR="0015676D" w:rsidRPr="001567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721FB" w14:textId="77777777" w:rsidR="000A6BBD" w:rsidRDefault="000A6BBD" w:rsidP="00FD118C">
      <w:pPr>
        <w:spacing w:after="0" w:line="240" w:lineRule="auto"/>
      </w:pPr>
      <w:r>
        <w:separator/>
      </w:r>
    </w:p>
  </w:endnote>
  <w:endnote w:type="continuationSeparator" w:id="0">
    <w:p w14:paraId="24FE5716" w14:textId="77777777" w:rsidR="000A6BBD" w:rsidRDefault="000A6BBD" w:rsidP="00FD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78165" w14:textId="77777777" w:rsidR="000A6BBD" w:rsidRDefault="000A6BBD" w:rsidP="00FD118C">
      <w:pPr>
        <w:spacing w:after="0" w:line="240" w:lineRule="auto"/>
      </w:pPr>
      <w:r>
        <w:separator/>
      </w:r>
    </w:p>
  </w:footnote>
  <w:footnote w:type="continuationSeparator" w:id="0">
    <w:p w14:paraId="2D03615B" w14:textId="77777777" w:rsidR="000A6BBD" w:rsidRDefault="000A6BBD" w:rsidP="00FD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779AC" w14:textId="77777777" w:rsidR="00FD118C" w:rsidRPr="00FD118C" w:rsidRDefault="00FD118C" w:rsidP="00FD118C">
    <w:pPr>
      <w:pStyle w:val="Header"/>
      <w:jc w:val="center"/>
      <w:rPr>
        <w:b/>
        <w:sz w:val="28"/>
        <w:szCs w:val="28"/>
      </w:rPr>
    </w:pPr>
    <w:r w:rsidRPr="00FD118C">
      <w:rPr>
        <w:b/>
        <w:sz w:val="28"/>
        <w:szCs w:val="28"/>
      </w:rPr>
      <w:t>12-23-18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0E"/>
    <w:rsid w:val="000A6BBD"/>
    <w:rsid w:val="0015676D"/>
    <w:rsid w:val="003A6422"/>
    <w:rsid w:val="00D3078C"/>
    <w:rsid w:val="00DC520E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176B"/>
  <w15:chartTrackingRefBased/>
  <w15:docId w15:val="{7CFC4776-FE71-48AE-9E2D-E5FC0C8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8C"/>
  </w:style>
  <w:style w:type="paragraph" w:styleId="Footer">
    <w:name w:val="footer"/>
    <w:basedOn w:val="Normal"/>
    <w:link w:val="FooterChar"/>
    <w:uiPriority w:val="99"/>
    <w:unhideWhenUsed/>
    <w:rsid w:val="00FD1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biblegateway.com/passage/?search=luke+1&amp;version=NIV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2018-12-21T15:48:00Z</dcterms:created>
  <dcterms:modified xsi:type="dcterms:W3CDTF">2018-12-21T15:48:00Z</dcterms:modified>
</cp:coreProperties>
</file>