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6ADBA" w14:textId="6BE12AC6" w:rsidR="00D3078C" w:rsidRPr="00400865" w:rsidRDefault="002958E5">
      <w:pPr>
        <w:rPr>
          <w:rFonts w:ascii="Arial" w:hAnsi="Arial" w:cs="Arial"/>
          <w:b/>
          <w:bCs/>
          <w:sz w:val="28"/>
          <w:szCs w:val="28"/>
        </w:rPr>
      </w:pPr>
      <w:r w:rsidRPr="00400865">
        <w:rPr>
          <w:rFonts w:ascii="Arial" w:hAnsi="Arial" w:cs="Arial"/>
          <w:b/>
          <w:bCs/>
          <w:sz w:val="28"/>
          <w:szCs w:val="28"/>
        </w:rPr>
        <w:t>Easter 2020</w:t>
      </w:r>
    </w:p>
    <w:p w14:paraId="3832DDF3" w14:textId="476FD0A3" w:rsidR="002958E5" w:rsidRDefault="005E227D">
      <w:pPr>
        <w:rPr>
          <w:rFonts w:ascii="Arial" w:hAnsi="Arial" w:cs="Arial"/>
          <w:b/>
          <w:bCs/>
          <w:sz w:val="28"/>
          <w:szCs w:val="28"/>
        </w:rPr>
      </w:pPr>
      <w:r>
        <w:rPr>
          <w:rFonts w:ascii="Arial" w:hAnsi="Arial" w:cs="Arial"/>
          <w:b/>
          <w:bCs/>
          <w:sz w:val="28"/>
          <w:szCs w:val="28"/>
        </w:rPr>
        <w:t xml:space="preserve">Title: </w:t>
      </w:r>
      <w:bookmarkStart w:id="0" w:name="_GoBack"/>
      <w:bookmarkEnd w:id="0"/>
      <w:r w:rsidR="002958E5" w:rsidRPr="00400865">
        <w:rPr>
          <w:rFonts w:ascii="Arial" w:hAnsi="Arial" w:cs="Arial"/>
          <w:b/>
          <w:bCs/>
          <w:sz w:val="28"/>
          <w:szCs w:val="28"/>
        </w:rPr>
        <w:t>The King is Alive</w:t>
      </w:r>
    </w:p>
    <w:p w14:paraId="3F8C51C9" w14:textId="052A6BA2" w:rsidR="005E227D" w:rsidRPr="00400865" w:rsidRDefault="005E227D">
      <w:pPr>
        <w:rPr>
          <w:rFonts w:ascii="Arial" w:hAnsi="Arial" w:cs="Arial"/>
          <w:b/>
          <w:bCs/>
          <w:sz w:val="28"/>
          <w:szCs w:val="28"/>
        </w:rPr>
      </w:pPr>
      <w:r>
        <w:rPr>
          <w:rFonts w:ascii="Arial" w:hAnsi="Arial" w:cs="Arial"/>
          <w:b/>
          <w:bCs/>
          <w:sz w:val="28"/>
          <w:szCs w:val="28"/>
        </w:rPr>
        <w:t>Speaker: Ronnie Norman, Senior Minister</w:t>
      </w:r>
    </w:p>
    <w:p w14:paraId="1BA068A4" w14:textId="77777777" w:rsidR="00400865" w:rsidRDefault="00400865" w:rsidP="00400865">
      <w:pPr>
        <w:rPr>
          <w:rFonts w:ascii="Arial" w:hAnsi="Arial" w:cs="Arial"/>
          <w:b/>
          <w:bCs/>
          <w:i/>
          <w:iCs/>
          <w:sz w:val="28"/>
          <w:szCs w:val="28"/>
        </w:rPr>
      </w:pPr>
    </w:p>
    <w:p w14:paraId="054064F4" w14:textId="2553D1B2" w:rsidR="00400865" w:rsidRPr="00400865" w:rsidRDefault="002958E5" w:rsidP="00400865">
      <w:pPr>
        <w:rPr>
          <w:rFonts w:ascii="Arial" w:hAnsi="Arial" w:cs="Arial"/>
          <w:b/>
          <w:bCs/>
          <w:i/>
          <w:iCs/>
          <w:sz w:val="28"/>
          <w:szCs w:val="28"/>
        </w:rPr>
      </w:pPr>
      <w:r w:rsidRPr="00400865">
        <w:rPr>
          <w:rFonts w:ascii="Arial" w:hAnsi="Arial" w:cs="Arial"/>
          <w:b/>
          <w:bCs/>
          <w:i/>
          <w:iCs/>
          <w:sz w:val="28"/>
          <w:szCs w:val="28"/>
        </w:rPr>
        <w:t>Revelation 1:17-18</w:t>
      </w:r>
    </w:p>
    <w:p w14:paraId="6EBF88BA" w14:textId="5C495B4C" w:rsidR="00400865" w:rsidRPr="00400865" w:rsidRDefault="00400865" w:rsidP="00400865">
      <w:pPr>
        <w:rPr>
          <w:rFonts w:ascii="Arial" w:hAnsi="Arial" w:cs="Arial"/>
          <w:b/>
          <w:bCs/>
          <w:i/>
          <w:iCs/>
          <w:sz w:val="28"/>
          <w:szCs w:val="28"/>
        </w:rPr>
      </w:pPr>
      <w:r w:rsidRPr="00400865">
        <w:rPr>
          <w:rStyle w:val="text"/>
          <w:rFonts w:ascii="Arial" w:hAnsi="Arial" w:cs="Arial"/>
          <w:i/>
          <w:iCs/>
          <w:sz w:val="28"/>
          <w:szCs w:val="28"/>
          <w:vertAlign w:val="superscript"/>
        </w:rPr>
        <w:t>17 </w:t>
      </w:r>
      <w:r w:rsidRPr="00400865">
        <w:rPr>
          <w:rStyle w:val="text"/>
          <w:rFonts w:ascii="Arial" w:hAnsi="Arial" w:cs="Arial"/>
          <w:i/>
          <w:iCs/>
          <w:sz w:val="28"/>
          <w:szCs w:val="28"/>
        </w:rPr>
        <w:t xml:space="preserve">When I saw him, I fell at his feet as though dead. Then he placed his right hand on me and said: </w:t>
      </w:r>
      <w:r w:rsidRPr="00400865">
        <w:rPr>
          <w:rStyle w:val="woj"/>
          <w:rFonts w:ascii="Arial" w:hAnsi="Arial" w:cs="Arial"/>
          <w:i/>
          <w:iCs/>
          <w:sz w:val="28"/>
          <w:szCs w:val="28"/>
        </w:rPr>
        <w:t>“Do not be afraid. I am the First and the Last.</w:t>
      </w:r>
      <w:r w:rsidRPr="00400865">
        <w:rPr>
          <w:rFonts w:ascii="Arial" w:hAnsi="Arial" w:cs="Arial"/>
          <w:i/>
          <w:iCs/>
          <w:sz w:val="28"/>
          <w:szCs w:val="28"/>
        </w:rPr>
        <w:t xml:space="preserve"> </w:t>
      </w:r>
      <w:r w:rsidRPr="00400865">
        <w:rPr>
          <w:rStyle w:val="woj"/>
          <w:rFonts w:ascii="Arial" w:hAnsi="Arial" w:cs="Arial"/>
          <w:i/>
          <w:iCs/>
          <w:sz w:val="28"/>
          <w:szCs w:val="28"/>
          <w:vertAlign w:val="superscript"/>
        </w:rPr>
        <w:t>18 </w:t>
      </w:r>
      <w:r w:rsidRPr="00400865">
        <w:rPr>
          <w:rStyle w:val="woj"/>
          <w:rFonts w:ascii="Arial" w:hAnsi="Arial" w:cs="Arial"/>
          <w:i/>
          <w:iCs/>
          <w:sz w:val="28"/>
          <w:szCs w:val="28"/>
        </w:rPr>
        <w:t>I am the Living One; I was dead, and now look, I am alive for ever and ever! And I hold the keys of death and Hades.</w:t>
      </w:r>
    </w:p>
    <w:p w14:paraId="199C8B07" w14:textId="258E5187" w:rsidR="002958E5" w:rsidRPr="00400865" w:rsidRDefault="002958E5">
      <w:pPr>
        <w:rPr>
          <w:rFonts w:ascii="Arial" w:hAnsi="Arial" w:cs="Arial"/>
          <w:sz w:val="28"/>
          <w:szCs w:val="28"/>
        </w:rPr>
      </w:pPr>
    </w:p>
    <w:p w14:paraId="5FDA748B" w14:textId="51FCD869" w:rsidR="002958E5" w:rsidRPr="00400865" w:rsidRDefault="002958E5">
      <w:pPr>
        <w:rPr>
          <w:rFonts w:ascii="Arial" w:hAnsi="Arial" w:cs="Arial"/>
          <w:b/>
          <w:bCs/>
          <w:sz w:val="28"/>
          <w:szCs w:val="28"/>
        </w:rPr>
      </w:pPr>
      <w:r w:rsidRPr="00400865">
        <w:rPr>
          <w:rFonts w:ascii="Arial" w:hAnsi="Arial" w:cs="Arial"/>
          <w:b/>
          <w:bCs/>
          <w:sz w:val="28"/>
          <w:szCs w:val="28"/>
        </w:rPr>
        <w:t>No Condemnation</w:t>
      </w:r>
    </w:p>
    <w:p w14:paraId="1673D70D" w14:textId="6D619971" w:rsidR="002958E5" w:rsidRPr="00400865" w:rsidRDefault="002958E5" w:rsidP="002958E5">
      <w:pPr>
        <w:spacing w:before="100" w:beforeAutospacing="1" w:after="100" w:afterAutospacing="1" w:line="240" w:lineRule="auto"/>
        <w:rPr>
          <w:rFonts w:ascii="Arial" w:eastAsia="Times New Roman" w:hAnsi="Arial" w:cs="Arial"/>
          <w:b/>
          <w:bCs/>
          <w:i/>
          <w:iCs/>
          <w:sz w:val="28"/>
          <w:szCs w:val="28"/>
        </w:rPr>
      </w:pPr>
      <w:r w:rsidRPr="00400865">
        <w:rPr>
          <w:rFonts w:ascii="Arial" w:eastAsia="Times New Roman" w:hAnsi="Arial" w:cs="Arial"/>
          <w:b/>
          <w:bCs/>
          <w:i/>
          <w:iCs/>
          <w:sz w:val="28"/>
          <w:szCs w:val="28"/>
        </w:rPr>
        <w:t>Romans 8:31-38</w:t>
      </w:r>
    </w:p>
    <w:p w14:paraId="2ED5CF61" w14:textId="77777777" w:rsidR="002958E5" w:rsidRPr="00400865" w:rsidRDefault="002958E5" w:rsidP="002958E5">
      <w:pPr>
        <w:spacing w:before="100" w:beforeAutospacing="1" w:after="100" w:afterAutospacing="1" w:line="240" w:lineRule="auto"/>
        <w:rPr>
          <w:rFonts w:ascii="Arial" w:eastAsia="Times New Roman" w:hAnsi="Arial" w:cs="Arial"/>
          <w:i/>
          <w:iCs/>
          <w:sz w:val="28"/>
          <w:szCs w:val="28"/>
        </w:rPr>
      </w:pPr>
      <w:r w:rsidRPr="00400865">
        <w:rPr>
          <w:rFonts w:ascii="Arial" w:eastAsia="Times New Roman" w:hAnsi="Arial" w:cs="Arial"/>
          <w:i/>
          <w:iCs/>
          <w:sz w:val="28"/>
          <w:szCs w:val="28"/>
          <w:vertAlign w:val="superscript"/>
        </w:rPr>
        <w:t>31 </w:t>
      </w:r>
      <w:r w:rsidRPr="00400865">
        <w:rPr>
          <w:rFonts w:ascii="Arial" w:eastAsia="Times New Roman" w:hAnsi="Arial" w:cs="Arial"/>
          <w:i/>
          <w:iCs/>
          <w:sz w:val="28"/>
          <w:szCs w:val="28"/>
        </w:rPr>
        <w:t xml:space="preserve">What, then, shall we say in response to these things? If God is for us, who can be against us? </w:t>
      </w:r>
      <w:r w:rsidRPr="00400865">
        <w:rPr>
          <w:rFonts w:ascii="Arial" w:eastAsia="Times New Roman" w:hAnsi="Arial" w:cs="Arial"/>
          <w:i/>
          <w:iCs/>
          <w:sz w:val="28"/>
          <w:szCs w:val="28"/>
          <w:vertAlign w:val="superscript"/>
        </w:rPr>
        <w:t>32 </w:t>
      </w:r>
      <w:r w:rsidRPr="00400865">
        <w:rPr>
          <w:rFonts w:ascii="Arial" w:eastAsia="Times New Roman" w:hAnsi="Arial" w:cs="Arial"/>
          <w:i/>
          <w:iCs/>
          <w:sz w:val="28"/>
          <w:szCs w:val="28"/>
        </w:rPr>
        <w:t xml:space="preserve">He who did not spare his own Son, but gave him up for us all—how will he not also, along with him, graciously give us all things? </w:t>
      </w:r>
      <w:r w:rsidRPr="00400865">
        <w:rPr>
          <w:rFonts w:ascii="Arial" w:eastAsia="Times New Roman" w:hAnsi="Arial" w:cs="Arial"/>
          <w:i/>
          <w:iCs/>
          <w:sz w:val="28"/>
          <w:szCs w:val="28"/>
          <w:vertAlign w:val="superscript"/>
        </w:rPr>
        <w:t>33 </w:t>
      </w:r>
      <w:r w:rsidRPr="00400865">
        <w:rPr>
          <w:rFonts w:ascii="Arial" w:eastAsia="Times New Roman" w:hAnsi="Arial" w:cs="Arial"/>
          <w:i/>
          <w:iCs/>
          <w:sz w:val="28"/>
          <w:szCs w:val="28"/>
        </w:rPr>
        <w:t xml:space="preserve">Who will bring any charge against those whom God has chosen? It is God who justifies. </w:t>
      </w:r>
      <w:r w:rsidRPr="00400865">
        <w:rPr>
          <w:rFonts w:ascii="Arial" w:eastAsia="Times New Roman" w:hAnsi="Arial" w:cs="Arial"/>
          <w:i/>
          <w:iCs/>
          <w:sz w:val="28"/>
          <w:szCs w:val="28"/>
          <w:vertAlign w:val="superscript"/>
        </w:rPr>
        <w:t>34 </w:t>
      </w:r>
      <w:r w:rsidRPr="00400865">
        <w:rPr>
          <w:rFonts w:ascii="Arial" w:eastAsia="Times New Roman" w:hAnsi="Arial" w:cs="Arial"/>
          <w:i/>
          <w:iCs/>
          <w:sz w:val="28"/>
          <w:szCs w:val="28"/>
        </w:rPr>
        <w:t>Who then is the one who condemns? No one. Christ Jesus who died—</w:t>
      </w:r>
      <w:r w:rsidRPr="00400865">
        <w:rPr>
          <w:rFonts w:ascii="Arial" w:eastAsia="Times New Roman" w:hAnsi="Arial" w:cs="Arial"/>
          <w:b/>
          <w:bCs/>
          <w:i/>
          <w:iCs/>
          <w:sz w:val="28"/>
          <w:szCs w:val="28"/>
        </w:rPr>
        <w:t>more than that, who was raised to life</w:t>
      </w:r>
      <w:r w:rsidRPr="00400865">
        <w:rPr>
          <w:rFonts w:ascii="Arial" w:eastAsia="Times New Roman" w:hAnsi="Arial" w:cs="Arial"/>
          <w:i/>
          <w:iCs/>
          <w:sz w:val="28"/>
          <w:szCs w:val="28"/>
        </w:rPr>
        <w:t xml:space="preserve">—is at the right hand of God and is also interceding for us. </w:t>
      </w:r>
      <w:r w:rsidRPr="00400865">
        <w:rPr>
          <w:rFonts w:ascii="Arial" w:eastAsia="Times New Roman" w:hAnsi="Arial" w:cs="Arial"/>
          <w:i/>
          <w:iCs/>
          <w:sz w:val="28"/>
          <w:szCs w:val="28"/>
          <w:vertAlign w:val="superscript"/>
        </w:rPr>
        <w:t>35 </w:t>
      </w:r>
      <w:r w:rsidRPr="00400865">
        <w:rPr>
          <w:rFonts w:ascii="Arial" w:eastAsia="Times New Roman" w:hAnsi="Arial" w:cs="Arial"/>
          <w:i/>
          <w:iCs/>
          <w:sz w:val="28"/>
          <w:szCs w:val="28"/>
        </w:rPr>
        <w:t xml:space="preserve">Who shall separate us from the love of Christ? Shall trouble or hardship or persecution or famine or nakedness or danger or sword? </w:t>
      </w:r>
      <w:r w:rsidRPr="00400865">
        <w:rPr>
          <w:rFonts w:ascii="Arial" w:eastAsia="Times New Roman" w:hAnsi="Arial" w:cs="Arial"/>
          <w:i/>
          <w:iCs/>
          <w:sz w:val="28"/>
          <w:szCs w:val="28"/>
          <w:vertAlign w:val="superscript"/>
        </w:rPr>
        <w:t>36 </w:t>
      </w:r>
      <w:r w:rsidRPr="00400865">
        <w:rPr>
          <w:rFonts w:ascii="Arial" w:eastAsia="Times New Roman" w:hAnsi="Arial" w:cs="Arial"/>
          <w:i/>
          <w:iCs/>
          <w:sz w:val="28"/>
          <w:szCs w:val="28"/>
        </w:rPr>
        <w:t>As it is written:</w:t>
      </w:r>
    </w:p>
    <w:p w14:paraId="5B8178B4" w14:textId="5CD22993" w:rsidR="002958E5" w:rsidRPr="00400865" w:rsidRDefault="002958E5" w:rsidP="002958E5">
      <w:pPr>
        <w:spacing w:before="100" w:beforeAutospacing="1" w:after="100" w:afterAutospacing="1" w:line="240" w:lineRule="auto"/>
        <w:rPr>
          <w:rFonts w:ascii="Arial" w:eastAsia="Times New Roman" w:hAnsi="Arial" w:cs="Arial"/>
          <w:i/>
          <w:iCs/>
          <w:sz w:val="28"/>
          <w:szCs w:val="28"/>
        </w:rPr>
      </w:pPr>
      <w:r w:rsidRPr="00400865">
        <w:rPr>
          <w:rFonts w:ascii="Arial" w:eastAsia="Times New Roman" w:hAnsi="Arial" w:cs="Arial"/>
          <w:i/>
          <w:iCs/>
          <w:sz w:val="28"/>
          <w:szCs w:val="28"/>
        </w:rPr>
        <w:t>“For your sake we face death all day long;</w:t>
      </w:r>
      <w:r w:rsidRPr="00400865">
        <w:rPr>
          <w:rFonts w:ascii="Arial" w:eastAsia="Times New Roman" w:hAnsi="Arial" w:cs="Arial"/>
          <w:i/>
          <w:iCs/>
          <w:sz w:val="28"/>
          <w:szCs w:val="28"/>
        </w:rPr>
        <w:br/>
        <w:t xml:space="preserve">    we are considered as sheep to be slaughtered.” </w:t>
      </w:r>
    </w:p>
    <w:p w14:paraId="110081A3" w14:textId="35A2328B" w:rsidR="002958E5" w:rsidRPr="00400865" w:rsidRDefault="002958E5" w:rsidP="002958E5">
      <w:pPr>
        <w:spacing w:before="100" w:beforeAutospacing="1" w:after="100" w:afterAutospacing="1" w:line="240" w:lineRule="auto"/>
        <w:rPr>
          <w:rFonts w:ascii="Arial" w:eastAsia="Times New Roman" w:hAnsi="Arial" w:cs="Arial"/>
          <w:i/>
          <w:iCs/>
          <w:sz w:val="28"/>
          <w:szCs w:val="28"/>
        </w:rPr>
      </w:pPr>
      <w:r w:rsidRPr="00400865">
        <w:rPr>
          <w:rFonts w:ascii="Arial" w:eastAsia="Times New Roman" w:hAnsi="Arial" w:cs="Arial"/>
          <w:i/>
          <w:iCs/>
          <w:sz w:val="28"/>
          <w:szCs w:val="28"/>
          <w:vertAlign w:val="superscript"/>
        </w:rPr>
        <w:t>37 </w:t>
      </w:r>
      <w:r w:rsidRPr="00400865">
        <w:rPr>
          <w:rFonts w:ascii="Arial" w:eastAsia="Times New Roman" w:hAnsi="Arial" w:cs="Arial"/>
          <w:i/>
          <w:iCs/>
          <w:sz w:val="28"/>
          <w:szCs w:val="28"/>
        </w:rPr>
        <w:t xml:space="preserve">No, in all these things we are more than conquerors through him who loved us. </w:t>
      </w:r>
      <w:r w:rsidRPr="00400865">
        <w:rPr>
          <w:rFonts w:ascii="Arial" w:eastAsia="Times New Roman" w:hAnsi="Arial" w:cs="Arial"/>
          <w:i/>
          <w:iCs/>
          <w:sz w:val="28"/>
          <w:szCs w:val="28"/>
          <w:vertAlign w:val="superscript"/>
        </w:rPr>
        <w:t>38 </w:t>
      </w:r>
      <w:r w:rsidRPr="00400865">
        <w:rPr>
          <w:rFonts w:ascii="Arial" w:eastAsia="Times New Roman" w:hAnsi="Arial" w:cs="Arial"/>
          <w:i/>
          <w:iCs/>
          <w:sz w:val="28"/>
          <w:szCs w:val="28"/>
        </w:rPr>
        <w:t xml:space="preserve">For I am convinced that neither death nor life, neither angels nor demons, neither the present nor the future, nor any powers, </w:t>
      </w:r>
      <w:r w:rsidRPr="00400865">
        <w:rPr>
          <w:rFonts w:ascii="Arial" w:eastAsia="Times New Roman" w:hAnsi="Arial" w:cs="Arial"/>
          <w:i/>
          <w:iCs/>
          <w:sz w:val="28"/>
          <w:szCs w:val="28"/>
          <w:vertAlign w:val="superscript"/>
        </w:rPr>
        <w:t>39 </w:t>
      </w:r>
      <w:r w:rsidRPr="00400865">
        <w:rPr>
          <w:rFonts w:ascii="Arial" w:eastAsia="Times New Roman" w:hAnsi="Arial" w:cs="Arial"/>
          <w:i/>
          <w:iCs/>
          <w:sz w:val="28"/>
          <w:szCs w:val="28"/>
        </w:rPr>
        <w:t>neither height nor depth, nor anything else in all creation, will be able to separate us from the love of God that is in Christ Jesus our Lord.</w:t>
      </w:r>
    </w:p>
    <w:p w14:paraId="6C07182C" w14:textId="09B0DE89" w:rsidR="002958E5" w:rsidRPr="00400865" w:rsidRDefault="002958E5">
      <w:pPr>
        <w:rPr>
          <w:rFonts w:ascii="Arial" w:eastAsia="Times New Roman" w:hAnsi="Arial" w:cs="Arial"/>
          <w:b/>
          <w:bCs/>
          <w:sz w:val="28"/>
          <w:szCs w:val="28"/>
        </w:rPr>
      </w:pPr>
      <w:r w:rsidRPr="00400865">
        <w:rPr>
          <w:rFonts w:ascii="Arial" w:eastAsia="Times New Roman" w:hAnsi="Arial" w:cs="Arial"/>
          <w:b/>
          <w:bCs/>
          <w:sz w:val="28"/>
          <w:szCs w:val="28"/>
        </w:rPr>
        <w:t>Present Help</w:t>
      </w:r>
    </w:p>
    <w:p w14:paraId="6155DCF9" w14:textId="62184DA1" w:rsidR="002958E5" w:rsidRPr="00400865" w:rsidRDefault="002958E5">
      <w:pPr>
        <w:rPr>
          <w:rFonts w:ascii="Arial" w:eastAsia="Times New Roman" w:hAnsi="Arial" w:cs="Arial"/>
          <w:b/>
          <w:bCs/>
          <w:i/>
          <w:iCs/>
          <w:sz w:val="28"/>
          <w:szCs w:val="28"/>
        </w:rPr>
      </w:pPr>
      <w:r w:rsidRPr="00400865">
        <w:rPr>
          <w:rFonts w:ascii="Arial" w:eastAsia="Times New Roman" w:hAnsi="Arial" w:cs="Arial"/>
          <w:b/>
          <w:bCs/>
          <w:i/>
          <w:iCs/>
          <w:sz w:val="28"/>
          <w:szCs w:val="28"/>
        </w:rPr>
        <w:t>Ephesians 1:18-20</w:t>
      </w:r>
    </w:p>
    <w:p w14:paraId="5967127F" w14:textId="18F5E361" w:rsidR="002958E5" w:rsidRPr="00400865" w:rsidRDefault="002958E5">
      <w:pPr>
        <w:rPr>
          <w:rStyle w:val="text"/>
          <w:rFonts w:ascii="Arial" w:hAnsi="Arial" w:cs="Arial"/>
          <w:i/>
          <w:iCs/>
          <w:sz w:val="28"/>
          <w:szCs w:val="28"/>
        </w:rPr>
      </w:pPr>
      <w:r w:rsidRPr="00400865">
        <w:rPr>
          <w:rStyle w:val="text"/>
          <w:rFonts w:ascii="Arial" w:hAnsi="Arial" w:cs="Arial"/>
          <w:i/>
          <w:iCs/>
          <w:sz w:val="28"/>
          <w:szCs w:val="28"/>
          <w:vertAlign w:val="superscript"/>
        </w:rPr>
        <w:lastRenderedPageBreak/>
        <w:t>18 </w:t>
      </w:r>
      <w:r w:rsidRPr="00400865">
        <w:rPr>
          <w:rStyle w:val="text"/>
          <w:rFonts w:ascii="Arial" w:hAnsi="Arial" w:cs="Arial"/>
          <w:i/>
          <w:iCs/>
          <w:sz w:val="28"/>
          <w:szCs w:val="28"/>
        </w:rPr>
        <w:t>I pray that the eyes of your heart may be enlightened in order that you may know the hope to which he has called you, the riches of his glorious inheritance in his holy people,</w:t>
      </w:r>
      <w:r w:rsidRPr="00400865">
        <w:rPr>
          <w:rFonts w:ascii="Arial" w:hAnsi="Arial" w:cs="Arial"/>
          <w:i/>
          <w:iCs/>
          <w:sz w:val="28"/>
          <w:szCs w:val="28"/>
        </w:rPr>
        <w:t xml:space="preserve"> </w:t>
      </w:r>
      <w:r w:rsidRPr="00400865">
        <w:rPr>
          <w:rStyle w:val="text"/>
          <w:rFonts w:ascii="Arial" w:hAnsi="Arial" w:cs="Arial"/>
          <w:i/>
          <w:iCs/>
          <w:sz w:val="28"/>
          <w:szCs w:val="28"/>
          <w:vertAlign w:val="superscript"/>
        </w:rPr>
        <w:t>19 </w:t>
      </w:r>
      <w:r w:rsidRPr="00400865">
        <w:rPr>
          <w:rStyle w:val="text"/>
          <w:rFonts w:ascii="Arial" w:hAnsi="Arial" w:cs="Arial"/>
          <w:i/>
          <w:iCs/>
          <w:sz w:val="28"/>
          <w:szCs w:val="28"/>
        </w:rPr>
        <w:t xml:space="preserve">and his incomparably great power for us who believe. </w:t>
      </w:r>
      <w:r w:rsidRPr="00400865">
        <w:rPr>
          <w:rStyle w:val="text"/>
          <w:rFonts w:ascii="Arial" w:hAnsi="Arial" w:cs="Arial"/>
          <w:b/>
          <w:bCs/>
          <w:i/>
          <w:iCs/>
          <w:sz w:val="28"/>
          <w:szCs w:val="28"/>
        </w:rPr>
        <w:t>That power is the same as the mighty strength</w:t>
      </w:r>
      <w:r w:rsidRPr="00400865">
        <w:rPr>
          <w:rFonts w:ascii="Arial" w:hAnsi="Arial" w:cs="Arial"/>
          <w:b/>
          <w:bCs/>
          <w:i/>
          <w:iCs/>
          <w:sz w:val="28"/>
          <w:szCs w:val="28"/>
        </w:rPr>
        <w:t xml:space="preserve"> </w:t>
      </w:r>
      <w:r w:rsidRPr="00400865">
        <w:rPr>
          <w:rStyle w:val="text"/>
          <w:rFonts w:ascii="Arial" w:hAnsi="Arial" w:cs="Arial"/>
          <w:b/>
          <w:bCs/>
          <w:i/>
          <w:iCs/>
          <w:sz w:val="28"/>
          <w:szCs w:val="28"/>
          <w:vertAlign w:val="superscript"/>
        </w:rPr>
        <w:t>20 </w:t>
      </w:r>
      <w:r w:rsidRPr="00400865">
        <w:rPr>
          <w:rStyle w:val="text"/>
          <w:rFonts w:ascii="Arial" w:hAnsi="Arial" w:cs="Arial"/>
          <w:b/>
          <w:bCs/>
          <w:i/>
          <w:iCs/>
          <w:sz w:val="28"/>
          <w:szCs w:val="28"/>
        </w:rPr>
        <w:t xml:space="preserve">he exerted when he raised Christ from the dead </w:t>
      </w:r>
      <w:r w:rsidRPr="00400865">
        <w:rPr>
          <w:rStyle w:val="text"/>
          <w:rFonts w:ascii="Arial" w:hAnsi="Arial" w:cs="Arial"/>
          <w:i/>
          <w:iCs/>
          <w:sz w:val="28"/>
          <w:szCs w:val="28"/>
        </w:rPr>
        <w:t>and seated him at his right hand in the heavenly realms.</w:t>
      </w:r>
    </w:p>
    <w:p w14:paraId="2C20B5F7" w14:textId="7DF18145" w:rsidR="002958E5" w:rsidRPr="00400865" w:rsidRDefault="002958E5">
      <w:pPr>
        <w:rPr>
          <w:rStyle w:val="text"/>
          <w:rFonts w:ascii="Arial" w:hAnsi="Arial" w:cs="Arial"/>
          <w:sz w:val="28"/>
          <w:szCs w:val="28"/>
        </w:rPr>
      </w:pPr>
    </w:p>
    <w:p w14:paraId="34F92B47" w14:textId="68B8977E" w:rsidR="002958E5" w:rsidRPr="00400865" w:rsidRDefault="002958E5">
      <w:pPr>
        <w:rPr>
          <w:rStyle w:val="text"/>
          <w:rFonts w:ascii="Arial" w:hAnsi="Arial" w:cs="Arial"/>
          <w:b/>
          <w:bCs/>
          <w:sz w:val="28"/>
          <w:szCs w:val="28"/>
        </w:rPr>
      </w:pPr>
      <w:r w:rsidRPr="00400865">
        <w:rPr>
          <w:rStyle w:val="text"/>
          <w:rFonts w:ascii="Arial" w:hAnsi="Arial" w:cs="Arial"/>
          <w:b/>
          <w:bCs/>
          <w:sz w:val="28"/>
          <w:szCs w:val="28"/>
        </w:rPr>
        <w:t>Future Hope</w:t>
      </w:r>
    </w:p>
    <w:p w14:paraId="6749D60C" w14:textId="67EB4443" w:rsidR="002958E5" w:rsidRPr="00400865" w:rsidRDefault="002958E5" w:rsidP="002958E5">
      <w:pPr>
        <w:spacing w:before="100" w:beforeAutospacing="1" w:after="100" w:afterAutospacing="1" w:line="240" w:lineRule="auto"/>
        <w:rPr>
          <w:rFonts w:ascii="Arial" w:eastAsia="Times New Roman" w:hAnsi="Arial" w:cs="Arial"/>
          <w:b/>
          <w:bCs/>
          <w:i/>
          <w:iCs/>
          <w:sz w:val="28"/>
          <w:szCs w:val="28"/>
        </w:rPr>
      </w:pPr>
      <w:r w:rsidRPr="00400865">
        <w:rPr>
          <w:rFonts w:ascii="Arial" w:eastAsia="Times New Roman" w:hAnsi="Arial" w:cs="Arial"/>
          <w:b/>
          <w:bCs/>
          <w:i/>
          <w:iCs/>
          <w:sz w:val="28"/>
          <w:szCs w:val="28"/>
        </w:rPr>
        <w:t>1 Peter 1:3-6</w:t>
      </w:r>
    </w:p>
    <w:p w14:paraId="62DF373E" w14:textId="1110FECF" w:rsidR="002958E5" w:rsidRPr="00400865" w:rsidRDefault="002958E5" w:rsidP="002958E5">
      <w:pPr>
        <w:spacing w:before="100" w:beforeAutospacing="1" w:after="100" w:afterAutospacing="1" w:line="240" w:lineRule="auto"/>
        <w:rPr>
          <w:rFonts w:ascii="Arial" w:eastAsia="Times New Roman" w:hAnsi="Arial" w:cs="Arial"/>
          <w:i/>
          <w:iCs/>
          <w:sz w:val="28"/>
          <w:szCs w:val="28"/>
        </w:rPr>
      </w:pPr>
      <w:r w:rsidRPr="00400865">
        <w:rPr>
          <w:rFonts w:ascii="Arial" w:eastAsia="Times New Roman" w:hAnsi="Arial" w:cs="Arial"/>
          <w:i/>
          <w:iCs/>
          <w:sz w:val="28"/>
          <w:szCs w:val="28"/>
          <w:vertAlign w:val="superscript"/>
        </w:rPr>
        <w:t>3 </w:t>
      </w:r>
      <w:r w:rsidRPr="00400865">
        <w:rPr>
          <w:rFonts w:ascii="Arial" w:eastAsia="Times New Roman" w:hAnsi="Arial" w:cs="Arial"/>
          <w:i/>
          <w:iCs/>
          <w:sz w:val="28"/>
          <w:szCs w:val="28"/>
        </w:rPr>
        <w:t xml:space="preserve">Praise be to the God and Father of our Lord Jesus Christ! In his great mercy he has given us new birth into a </w:t>
      </w:r>
      <w:r w:rsidRPr="00400865">
        <w:rPr>
          <w:rFonts w:ascii="Arial" w:eastAsia="Times New Roman" w:hAnsi="Arial" w:cs="Arial"/>
          <w:b/>
          <w:bCs/>
          <w:i/>
          <w:iCs/>
          <w:sz w:val="28"/>
          <w:szCs w:val="28"/>
        </w:rPr>
        <w:t>living hope through the resurrection of Jesus Christ from the dead</w:t>
      </w:r>
      <w:r w:rsidRPr="00400865">
        <w:rPr>
          <w:rFonts w:ascii="Arial" w:eastAsia="Times New Roman" w:hAnsi="Arial" w:cs="Arial"/>
          <w:i/>
          <w:iCs/>
          <w:sz w:val="28"/>
          <w:szCs w:val="28"/>
        </w:rPr>
        <w:t xml:space="preserve">, </w:t>
      </w:r>
      <w:r w:rsidRPr="00400865">
        <w:rPr>
          <w:rFonts w:ascii="Arial" w:eastAsia="Times New Roman" w:hAnsi="Arial" w:cs="Arial"/>
          <w:i/>
          <w:iCs/>
          <w:sz w:val="28"/>
          <w:szCs w:val="28"/>
          <w:vertAlign w:val="superscript"/>
        </w:rPr>
        <w:t>4 </w:t>
      </w:r>
      <w:r w:rsidRPr="00400865">
        <w:rPr>
          <w:rFonts w:ascii="Arial" w:eastAsia="Times New Roman" w:hAnsi="Arial" w:cs="Arial"/>
          <w:i/>
          <w:iCs/>
          <w:sz w:val="28"/>
          <w:szCs w:val="28"/>
        </w:rPr>
        <w:t xml:space="preserve">and into an inheritance that can never perish, spoil or fade. This inheritance is kept in heaven for you, </w:t>
      </w:r>
      <w:r w:rsidRPr="00400865">
        <w:rPr>
          <w:rFonts w:ascii="Arial" w:eastAsia="Times New Roman" w:hAnsi="Arial" w:cs="Arial"/>
          <w:i/>
          <w:iCs/>
          <w:sz w:val="28"/>
          <w:szCs w:val="28"/>
          <w:vertAlign w:val="superscript"/>
        </w:rPr>
        <w:t>5 </w:t>
      </w:r>
      <w:r w:rsidRPr="00400865">
        <w:rPr>
          <w:rFonts w:ascii="Arial" w:eastAsia="Times New Roman" w:hAnsi="Arial" w:cs="Arial"/>
          <w:i/>
          <w:iCs/>
          <w:sz w:val="28"/>
          <w:szCs w:val="28"/>
        </w:rPr>
        <w:t xml:space="preserve">who through faith are shielded by God’s power until the coming of the salvation that is ready to be revealed in the last time. </w:t>
      </w:r>
      <w:r w:rsidRPr="00400865">
        <w:rPr>
          <w:rFonts w:ascii="Arial" w:eastAsia="Times New Roman" w:hAnsi="Arial" w:cs="Arial"/>
          <w:i/>
          <w:iCs/>
          <w:sz w:val="28"/>
          <w:szCs w:val="28"/>
          <w:vertAlign w:val="superscript"/>
        </w:rPr>
        <w:t>6 </w:t>
      </w:r>
      <w:r w:rsidRPr="00400865">
        <w:rPr>
          <w:rFonts w:ascii="Arial" w:eastAsia="Times New Roman" w:hAnsi="Arial" w:cs="Arial"/>
          <w:i/>
          <w:iCs/>
          <w:sz w:val="28"/>
          <w:szCs w:val="28"/>
        </w:rPr>
        <w:t xml:space="preserve">In all this you greatly rejoice, though now for a little while you may have had to suffer grief in all kinds of trials. </w:t>
      </w:r>
    </w:p>
    <w:p w14:paraId="540C1082" w14:textId="6FA6E5A5" w:rsidR="002958E5" w:rsidRPr="00400865" w:rsidRDefault="00400865" w:rsidP="002958E5">
      <w:pPr>
        <w:spacing w:before="100" w:beforeAutospacing="1" w:after="100" w:afterAutospacing="1" w:line="240" w:lineRule="auto"/>
        <w:rPr>
          <w:rFonts w:ascii="Arial" w:eastAsia="Times New Roman" w:hAnsi="Arial" w:cs="Arial"/>
          <w:b/>
          <w:bCs/>
          <w:i/>
          <w:iCs/>
          <w:sz w:val="28"/>
          <w:szCs w:val="28"/>
        </w:rPr>
      </w:pPr>
      <w:r w:rsidRPr="00400865">
        <w:rPr>
          <w:rFonts w:ascii="Arial" w:eastAsia="Times New Roman" w:hAnsi="Arial" w:cs="Arial"/>
          <w:b/>
          <w:bCs/>
          <w:i/>
          <w:iCs/>
          <w:sz w:val="28"/>
          <w:szCs w:val="28"/>
        </w:rPr>
        <w:t>1 Peter 1:13</w:t>
      </w:r>
    </w:p>
    <w:p w14:paraId="70C4E3B9" w14:textId="54606D91" w:rsidR="00400865" w:rsidRPr="00400865" w:rsidRDefault="00400865" w:rsidP="002958E5">
      <w:pPr>
        <w:spacing w:before="100" w:beforeAutospacing="1" w:after="100" w:afterAutospacing="1" w:line="240" w:lineRule="auto"/>
        <w:rPr>
          <w:rFonts w:ascii="Arial" w:eastAsia="Times New Roman" w:hAnsi="Arial" w:cs="Arial"/>
          <w:i/>
          <w:iCs/>
          <w:sz w:val="28"/>
          <w:szCs w:val="28"/>
        </w:rPr>
      </w:pPr>
      <w:r w:rsidRPr="00400865">
        <w:rPr>
          <w:rStyle w:val="text"/>
          <w:rFonts w:ascii="Arial" w:hAnsi="Arial" w:cs="Arial"/>
          <w:i/>
          <w:iCs/>
          <w:sz w:val="28"/>
          <w:szCs w:val="28"/>
        </w:rPr>
        <w:t>Therefore, with minds that are alert and fully sober, set your hope on the grace to be brought to you when Jesus Christ is revealed at his coming.</w:t>
      </w:r>
    </w:p>
    <w:p w14:paraId="0C98B8C9" w14:textId="59F59BBC" w:rsidR="002958E5" w:rsidRPr="00400865" w:rsidRDefault="002958E5">
      <w:pPr>
        <w:rPr>
          <w:rFonts w:ascii="Arial" w:hAnsi="Arial" w:cs="Arial"/>
          <w:sz w:val="28"/>
          <w:szCs w:val="28"/>
        </w:rPr>
      </w:pPr>
    </w:p>
    <w:p w14:paraId="3E645549" w14:textId="2A28B121" w:rsidR="002958E5" w:rsidRPr="00400865" w:rsidRDefault="002958E5">
      <w:pPr>
        <w:rPr>
          <w:rFonts w:ascii="Arial" w:hAnsi="Arial" w:cs="Arial"/>
          <w:sz w:val="28"/>
          <w:szCs w:val="28"/>
        </w:rPr>
      </w:pPr>
    </w:p>
    <w:p w14:paraId="76201022" w14:textId="4717DDB0" w:rsidR="002958E5" w:rsidRPr="00400865" w:rsidRDefault="002958E5">
      <w:pPr>
        <w:rPr>
          <w:rFonts w:ascii="Arial" w:hAnsi="Arial" w:cs="Arial"/>
          <w:sz w:val="28"/>
          <w:szCs w:val="28"/>
        </w:rPr>
      </w:pPr>
    </w:p>
    <w:p w14:paraId="79A09428" w14:textId="2060BFF7" w:rsidR="002958E5" w:rsidRPr="00400865" w:rsidRDefault="002958E5">
      <w:pPr>
        <w:rPr>
          <w:rFonts w:ascii="Arial" w:hAnsi="Arial" w:cs="Arial"/>
          <w:sz w:val="28"/>
          <w:szCs w:val="28"/>
        </w:rPr>
      </w:pPr>
    </w:p>
    <w:p w14:paraId="3AB11CE7" w14:textId="77777777" w:rsidR="002958E5" w:rsidRPr="00400865" w:rsidRDefault="002958E5">
      <w:pPr>
        <w:rPr>
          <w:rFonts w:ascii="Arial" w:hAnsi="Arial" w:cs="Arial"/>
          <w:sz w:val="28"/>
          <w:szCs w:val="28"/>
        </w:rPr>
      </w:pPr>
    </w:p>
    <w:sectPr w:rsidR="002958E5" w:rsidRPr="004008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EEB89" w14:textId="77777777" w:rsidR="002622C0" w:rsidRDefault="002622C0" w:rsidP="002958E5">
      <w:pPr>
        <w:spacing w:after="0" w:line="240" w:lineRule="auto"/>
      </w:pPr>
      <w:r>
        <w:separator/>
      </w:r>
    </w:p>
  </w:endnote>
  <w:endnote w:type="continuationSeparator" w:id="0">
    <w:p w14:paraId="6E22E8EB" w14:textId="77777777" w:rsidR="002622C0" w:rsidRDefault="002622C0" w:rsidP="0029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1B1E0" w14:textId="77777777" w:rsidR="002622C0" w:rsidRDefault="002622C0" w:rsidP="002958E5">
      <w:pPr>
        <w:spacing w:after="0" w:line="240" w:lineRule="auto"/>
      </w:pPr>
      <w:r>
        <w:separator/>
      </w:r>
    </w:p>
  </w:footnote>
  <w:footnote w:type="continuationSeparator" w:id="0">
    <w:p w14:paraId="352FFF90" w14:textId="77777777" w:rsidR="002622C0" w:rsidRDefault="002622C0" w:rsidP="002958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F179" w14:textId="7AEE84FD" w:rsidR="005E227D" w:rsidRPr="005E227D" w:rsidRDefault="005E227D" w:rsidP="005E227D">
    <w:pPr>
      <w:pStyle w:val="Header"/>
      <w:jc w:val="center"/>
      <w:rPr>
        <w:b/>
        <w:sz w:val="32"/>
        <w:szCs w:val="32"/>
      </w:rPr>
    </w:pPr>
    <w:r w:rsidRPr="005E227D">
      <w:rPr>
        <w:b/>
        <w:sz w:val="32"/>
        <w:szCs w:val="32"/>
      </w:rPr>
      <w:t>4-12-20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E5"/>
    <w:rsid w:val="002622C0"/>
    <w:rsid w:val="002958E5"/>
    <w:rsid w:val="00400865"/>
    <w:rsid w:val="005E227D"/>
    <w:rsid w:val="006444A0"/>
    <w:rsid w:val="00A17E01"/>
    <w:rsid w:val="00AE5394"/>
    <w:rsid w:val="00D307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B987"/>
  <w15:chartTrackingRefBased/>
  <w15:docId w15:val="{8311A688-2FA7-4350-86F7-878B43BF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958E5"/>
  </w:style>
  <w:style w:type="paragraph" w:styleId="Header">
    <w:name w:val="header"/>
    <w:basedOn w:val="Normal"/>
    <w:link w:val="HeaderChar"/>
    <w:uiPriority w:val="99"/>
    <w:unhideWhenUsed/>
    <w:rsid w:val="00295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8E5"/>
  </w:style>
  <w:style w:type="paragraph" w:styleId="Footer">
    <w:name w:val="footer"/>
    <w:basedOn w:val="Normal"/>
    <w:link w:val="FooterChar"/>
    <w:uiPriority w:val="99"/>
    <w:unhideWhenUsed/>
    <w:rsid w:val="00295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8E5"/>
  </w:style>
  <w:style w:type="paragraph" w:styleId="NormalWeb">
    <w:name w:val="Normal (Web)"/>
    <w:basedOn w:val="Normal"/>
    <w:uiPriority w:val="99"/>
    <w:semiHidden/>
    <w:unhideWhenUsed/>
    <w:rsid w:val="00400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0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31661">
      <w:bodyDiv w:val="1"/>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
        <w:div w:id="785663255">
          <w:marLeft w:val="0"/>
          <w:marRight w:val="0"/>
          <w:marTop w:val="0"/>
          <w:marBottom w:val="0"/>
          <w:divBdr>
            <w:top w:val="none" w:sz="0" w:space="0" w:color="auto"/>
            <w:left w:val="none" w:sz="0" w:space="0" w:color="auto"/>
            <w:bottom w:val="none" w:sz="0" w:space="0" w:color="auto"/>
            <w:right w:val="none" w:sz="0" w:space="0" w:color="auto"/>
          </w:divBdr>
        </w:div>
      </w:divsChild>
    </w:div>
    <w:div w:id="612202765">
      <w:bodyDiv w:val="1"/>
      <w:marLeft w:val="0"/>
      <w:marRight w:val="0"/>
      <w:marTop w:val="0"/>
      <w:marBottom w:val="0"/>
      <w:divBdr>
        <w:top w:val="none" w:sz="0" w:space="0" w:color="auto"/>
        <w:left w:val="none" w:sz="0" w:space="0" w:color="auto"/>
        <w:bottom w:val="none" w:sz="0" w:space="0" w:color="auto"/>
        <w:right w:val="none" w:sz="0" w:space="0" w:color="auto"/>
      </w:divBdr>
    </w:div>
    <w:div w:id="13820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2020-04-10T15:16:00Z</dcterms:created>
  <dcterms:modified xsi:type="dcterms:W3CDTF">2020-04-10T15:16:00Z</dcterms:modified>
</cp:coreProperties>
</file>