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C0F4" w14:textId="051C7DFD" w:rsidR="00C30653" w:rsidRPr="00640C3B" w:rsidRDefault="00C30653">
      <w:pPr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Series:  Vice Grip</w:t>
      </w:r>
    </w:p>
    <w:p w14:paraId="47AA0CDD" w14:textId="25A8911D" w:rsidR="00C30653" w:rsidRDefault="00C30653">
      <w:pPr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Sloth:  Laziness for the Workaholic</w:t>
      </w:r>
    </w:p>
    <w:p w14:paraId="4E842927" w14:textId="3FC83E43" w:rsidR="00C213DF" w:rsidRDefault="00C213D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Norman, Senior Minister</w:t>
      </w:r>
    </w:p>
    <w:p w14:paraId="000958BA" w14:textId="77777777" w:rsidR="00C213DF" w:rsidRPr="00640C3B" w:rsidRDefault="00C213DF">
      <w:pPr>
        <w:rPr>
          <w:rFonts w:ascii="Arial" w:hAnsi="Arial" w:cs="Arial"/>
          <w:b/>
          <w:bCs/>
          <w:sz w:val="28"/>
          <w:szCs w:val="28"/>
        </w:rPr>
      </w:pPr>
    </w:p>
    <w:p w14:paraId="6BF15DCE" w14:textId="31805399" w:rsidR="00C30653" w:rsidRPr="00640C3B" w:rsidRDefault="00C30653">
      <w:pPr>
        <w:rPr>
          <w:rFonts w:ascii="Arial" w:hAnsi="Arial" w:cs="Arial"/>
          <w:sz w:val="28"/>
          <w:szCs w:val="28"/>
        </w:rPr>
      </w:pPr>
      <w:r w:rsidRPr="00640C3B">
        <w:rPr>
          <w:rFonts w:ascii="Arial" w:hAnsi="Arial" w:cs="Arial"/>
          <w:sz w:val="28"/>
          <w:szCs w:val="28"/>
        </w:rPr>
        <w:t xml:space="preserve">List of Seven Capital Vices from last week’s PP </w:t>
      </w:r>
    </w:p>
    <w:p w14:paraId="2313F551" w14:textId="3AB25251" w:rsidR="00514F9C" w:rsidRPr="00640C3B" w:rsidRDefault="00514F9C">
      <w:pPr>
        <w:rPr>
          <w:rFonts w:ascii="Arial" w:hAnsi="Arial" w:cs="Arial"/>
          <w:sz w:val="28"/>
          <w:szCs w:val="28"/>
        </w:rPr>
      </w:pPr>
      <w:r w:rsidRPr="00640C3B">
        <w:rPr>
          <w:rFonts w:ascii="Arial" w:hAnsi="Arial" w:cs="Arial"/>
          <w:sz w:val="28"/>
          <w:szCs w:val="28"/>
        </w:rPr>
        <w:t xml:space="preserve">Photo of a </w:t>
      </w:r>
      <w:proofErr w:type="gramStart"/>
      <w:r w:rsidRPr="00640C3B">
        <w:rPr>
          <w:rFonts w:ascii="Arial" w:hAnsi="Arial" w:cs="Arial"/>
          <w:sz w:val="28"/>
          <w:szCs w:val="28"/>
        </w:rPr>
        <w:t>Sloth</w:t>
      </w:r>
      <w:r w:rsidR="004E1FBF" w:rsidRPr="00640C3B">
        <w:rPr>
          <w:rFonts w:ascii="Arial" w:hAnsi="Arial" w:cs="Arial"/>
          <w:sz w:val="28"/>
          <w:szCs w:val="28"/>
        </w:rPr>
        <w:t xml:space="preserve">  -</w:t>
      </w:r>
      <w:proofErr w:type="gramEnd"/>
      <w:r w:rsidR="004E1FBF" w:rsidRPr="00640C3B">
        <w:rPr>
          <w:rFonts w:ascii="Arial" w:hAnsi="Arial" w:cs="Arial"/>
          <w:sz w:val="28"/>
          <w:szCs w:val="28"/>
        </w:rPr>
        <w:t xml:space="preserve">  https://external-content.duckduckgo.com/iu/?u=https%3A%2F%2Fwww.pixelstalk.net%2Fwp-content%2Fuploads%2F2016%2F06%2FSloth-Image-HD.jpg&amp;f=1&amp;nofb=1</w:t>
      </w:r>
    </w:p>
    <w:p w14:paraId="680DE942" w14:textId="77777777" w:rsidR="004E1FBF" w:rsidRPr="00640C3B" w:rsidRDefault="004E1FBF">
      <w:pPr>
        <w:rPr>
          <w:rFonts w:ascii="Arial" w:hAnsi="Arial" w:cs="Arial"/>
          <w:sz w:val="28"/>
          <w:szCs w:val="28"/>
        </w:rPr>
      </w:pPr>
    </w:p>
    <w:p w14:paraId="274D19F6" w14:textId="681684A4" w:rsidR="004E1FBF" w:rsidRPr="00640C3B" w:rsidRDefault="00C30653">
      <w:pPr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Sloth – Acedia = lack of care</w:t>
      </w:r>
      <w:bookmarkStart w:id="0" w:name="_GoBack"/>
      <w:bookmarkEnd w:id="0"/>
    </w:p>
    <w:p w14:paraId="4C538755" w14:textId="78BA8A00" w:rsidR="00C30653" w:rsidRPr="00640C3B" w:rsidRDefault="00C30653">
      <w:pPr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More about love than work</w:t>
      </w:r>
    </w:p>
    <w:p w14:paraId="34663C29" w14:textId="77777777" w:rsidR="00FB0140" w:rsidRDefault="00FB0140" w:rsidP="004E1FBF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C5A33EE" w14:textId="21EA4BAF" w:rsidR="00514F9C" w:rsidRPr="00640C3B" w:rsidRDefault="00514F9C" w:rsidP="004E1FBF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640C3B">
        <w:rPr>
          <w:rFonts w:ascii="Arial" w:hAnsi="Arial" w:cs="Arial"/>
          <w:b/>
          <w:bCs/>
          <w:i/>
          <w:iCs/>
          <w:sz w:val="28"/>
          <w:szCs w:val="28"/>
        </w:rPr>
        <w:t>Ephesians 4:22-24</w:t>
      </w:r>
    </w:p>
    <w:p w14:paraId="2B8730D7" w14:textId="7C6979D9" w:rsidR="00514F9C" w:rsidRPr="00640C3B" w:rsidRDefault="00514F9C" w:rsidP="004E1FBF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22 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You were taught, with regard to your former way of life, to put off your old self, which is being corrupted by its deceitful desires;</w:t>
      </w:r>
      <w:r w:rsidRPr="00640C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23 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to be made new in the attitude of your minds;</w:t>
      </w:r>
      <w:r w:rsidRPr="00640C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24 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and to put on the new self, created to be like God in true righteousness and holiness.</w:t>
      </w:r>
    </w:p>
    <w:p w14:paraId="3B86DA51" w14:textId="77777777" w:rsidR="004E1FBF" w:rsidRPr="00640C3B" w:rsidRDefault="004E1FBF" w:rsidP="004E1FB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</w:p>
    <w:p w14:paraId="4D3ED35F" w14:textId="3BE0D637" w:rsidR="00514F9C" w:rsidRPr="00640C3B" w:rsidRDefault="00514F9C" w:rsidP="004E1FB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640C3B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2 Peter 1:5-9</w:t>
      </w:r>
    </w:p>
    <w:p w14:paraId="7E3FB8A0" w14:textId="77777777" w:rsidR="00514F9C" w:rsidRPr="00640C3B" w:rsidRDefault="00514F9C" w:rsidP="004E1FB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5 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For this very reason, make every effort to add to your faith goodness; and to goodness, knowledge;</w:t>
      </w:r>
      <w:r w:rsidRPr="00640C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6 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and to knowledge, self-control; and to self-control, perseverance; and to perseverance, godliness;</w:t>
      </w:r>
      <w:r w:rsidRPr="00640C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7 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and to godliness, mutual affection; and to mutual affection, love.</w:t>
      </w:r>
      <w:r w:rsidRPr="00640C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8 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For if you possess these qualities in increasing measure, they will keep you from being ineffective and unproductive in your knowledge of our Lord Jesus Christ.</w:t>
      </w:r>
      <w:r w:rsidRPr="00640C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9 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But whoever does not have them is nearsighted and blind, forgetting that they have been cleansed from their past sins.</w:t>
      </w:r>
    </w:p>
    <w:p w14:paraId="12CF75A4" w14:textId="77777777" w:rsidR="004E1FBF" w:rsidRPr="00640C3B" w:rsidRDefault="004E1FBF" w:rsidP="00C30653">
      <w:pPr>
        <w:spacing w:after="0"/>
        <w:rPr>
          <w:rFonts w:ascii="Arial" w:hAnsi="Arial" w:cs="Arial"/>
          <w:sz w:val="28"/>
          <w:szCs w:val="28"/>
        </w:rPr>
      </w:pPr>
    </w:p>
    <w:p w14:paraId="1C0BF556" w14:textId="1EDCAC6C" w:rsidR="00C30653" w:rsidRPr="00640C3B" w:rsidRDefault="00C30653" w:rsidP="00C3065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Carelessness</w:t>
      </w:r>
    </w:p>
    <w:p w14:paraId="0AFAC409" w14:textId="116DE296" w:rsidR="00C30653" w:rsidRPr="00640C3B" w:rsidRDefault="00C30653" w:rsidP="00C3065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 xml:space="preserve">Unwillingness to </w:t>
      </w:r>
      <w:r w:rsidR="004E1FBF" w:rsidRPr="00640C3B">
        <w:rPr>
          <w:rFonts w:ascii="Arial" w:hAnsi="Arial" w:cs="Arial"/>
          <w:b/>
          <w:bCs/>
          <w:sz w:val="28"/>
          <w:szCs w:val="28"/>
        </w:rPr>
        <w:t>A</w:t>
      </w:r>
      <w:r w:rsidRPr="00640C3B">
        <w:rPr>
          <w:rFonts w:ascii="Arial" w:hAnsi="Arial" w:cs="Arial"/>
          <w:b/>
          <w:bCs/>
          <w:sz w:val="28"/>
          <w:szCs w:val="28"/>
        </w:rPr>
        <w:t>ct</w:t>
      </w:r>
    </w:p>
    <w:p w14:paraId="7E3CDDC2" w14:textId="19A81365" w:rsidR="00C30653" w:rsidRPr="00640C3B" w:rsidRDefault="00C30653" w:rsidP="00C3065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Easily Discouraged</w:t>
      </w:r>
    </w:p>
    <w:p w14:paraId="4159CB11" w14:textId="0E917F84" w:rsidR="00C30653" w:rsidRPr="00640C3B" w:rsidRDefault="00C30653" w:rsidP="00C3065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Escapism</w:t>
      </w:r>
    </w:p>
    <w:p w14:paraId="632A68F4" w14:textId="60A8FF75" w:rsidR="00C30653" w:rsidRPr="00640C3B" w:rsidRDefault="00C30653">
      <w:pPr>
        <w:rPr>
          <w:rFonts w:ascii="Arial" w:hAnsi="Arial" w:cs="Arial"/>
          <w:sz w:val="28"/>
          <w:szCs w:val="28"/>
        </w:rPr>
      </w:pPr>
    </w:p>
    <w:p w14:paraId="4E5D1A8C" w14:textId="3135C8C7" w:rsidR="00640C3B" w:rsidRPr="00640C3B" w:rsidRDefault="00640C3B">
      <w:pPr>
        <w:rPr>
          <w:rFonts w:ascii="Arial" w:hAnsi="Arial" w:cs="Arial"/>
          <w:sz w:val="28"/>
          <w:szCs w:val="28"/>
        </w:rPr>
      </w:pPr>
      <w:r w:rsidRPr="00640C3B">
        <w:rPr>
          <w:rFonts w:ascii="Arial" w:hAnsi="Arial" w:cs="Arial"/>
          <w:sz w:val="28"/>
          <w:szCs w:val="28"/>
        </w:rPr>
        <w:t>Image from Groundhog Day Movie:  https://www.thevintagenews.com/wp-content/uploads/2016/02/BeFunky-Collage-3.jpg</w:t>
      </w:r>
    </w:p>
    <w:p w14:paraId="264EC607" w14:textId="77777777" w:rsidR="00640C3B" w:rsidRPr="00640C3B" w:rsidRDefault="00640C3B">
      <w:pPr>
        <w:rPr>
          <w:rFonts w:ascii="Arial" w:hAnsi="Arial" w:cs="Arial"/>
          <w:sz w:val="28"/>
          <w:szCs w:val="28"/>
        </w:rPr>
      </w:pPr>
    </w:p>
    <w:p w14:paraId="4EB240DB" w14:textId="5F35F8AD" w:rsidR="00514F9C" w:rsidRPr="00640C3B" w:rsidRDefault="00640C3B">
      <w:pPr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Value</w:t>
      </w:r>
      <w:r w:rsidR="00514F9C" w:rsidRPr="00640C3B">
        <w:rPr>
          <w:rFonts w:ascii="Arial" w:hAnsi="Arial" w:cs="Arial"/>
          <w:b/>
          <w:bCs/>
          <w:sz w:val="28"/>
          <w:szCs w:val="28"/>
        </w:rPr>
        <w:t xml:space="preserve"> Stability</w:t>
      </w:r>
    </w:p>
    <w:p w14:paraId="3491F218" w14:textId="20ECA9CB" w:rsidR="00640C3B" w:rsidRPr="00640C3B" w:rsidRDefault="00640C3B" w:rsidP="00640C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Galatians 6:9</w:t>
      </w:r>
    </w:p>
    <w:p w14:paraId="323AA0C5" w14:textId="6631F572" w:rsidR="00640C3B" w:rsidRPr="00640C3B" w:rsidRDefault="00640C3B" w:rsidP="00640C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40C3B">
        <w:rPr>
          <w:rStyle w:val="text"/>
          <w:rFonts w:ascii="Arial" w:hAnsi="Arial" w:cs="Arial"/>
          <w:sz w:val="28"/>
          <w:szCs w:val="28"/>
        </w:rPr>
        <w:t>Let us not become weary in doing good, for at the proper time we will reap a harvest if we do not give up.</w:t>
      </w:r>
    </w:p>
    <w:p w14:paraId="2621E6B9" w14:textId="77777777" w:rsidR="00FB0140" w:rsidRDefault="00FB0140">
      <w:pPr>
        <w:rPr>
          <w:rFonts w:ascii="Arial" w:hAnsi="Arial" w:cs="Arial"/>
          <w:b/>
          <w:bCs/>
          <w:sz w:val="28"/>
          <w:szCs w:val="28"/>
        </w:rPr>
      </w:pPr>
    </w:p>
    <w:p w14:paraId="18BD4A33" w14:textId="511ED017" w:rsidR="004E1FBF" w:rsidRPr="00640C3B" w:rsidRDefault="004E1FBF">
      <w:pPr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Stay Connected to the Church</w:t>
      </w:r>
    </w:p>
    <w:p w14:paraId="16C88343" w14:textId="77777777" w:rsidR="00640C3B" w:rsidRPr="00640C3B" w:rsidRDefault="00640C3B" w:rsidP="00640C3B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640C3B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Hebrews 10:24-25</w:t>
      </w:r>
    </w:p>
    <w:p w14:paraId="25605F88" w14:textId="77777777" w:rsidR="00640C3B" w:rsidRPr="00640C3B" w:rsidRDefault="00640C3B" w:rsidP="00640C3B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24 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And let us consider how we may spur one another on toward love and good deeds,</w:t>
      </w:r>
      <w:r w:rsidRPr="00640C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640C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25 </w:t>
      </w:r>
      <w:r w:rsidRPr="00640C3B">
        <w:rPr>
          <w:rStyle w:val="text"/>
          <w:rFonts w:ascii="Arial" w:hAnsi="Arial" w:cs="Arial"/>
          <w:i/>
          <w:iCs/>
          <w:sz w:val="28"/>
          <w:szCs w:val="28"/>
        </w:rPr>
        <w:t>not giving up meeting together, as some are in the habit of doing, but encouraging one another—and all the more as you see the Day approaching.</w:t>
      </w:r>
    </w:p>
    <w:p w14:paraId="43599856" w14:textId="77777777" w:rsidR="00640C3B" w:rsidRPr="00640C3B" w:rsidRDefault="00640C3B">
      <w:pPr>
        <w:rPr>
          <w:rFonts w:ascii="Arial" w:hAnsi="Arial" w:cs="Arial"/>
          <w:b/>
          <w:bCs/>
          <w:sz w:val="28"/>
          <w:szCs w:val="28"/>
        </w:rPr>
      </w:pPr>
    </w:p>
    <w:p w14:paraId="42791648" w14:textId="7D3DB51A" w:rsidR="004E1FBF" w:rsidRPr="00640C3B" w:rsidRDefault="004E1FBF">
      <w:pPr>
        <w:rPr>
          <w:rFonts w:ascii="Arial" w:hAnsi="Arial" w:cs="Arial"/>
          <w:b/>
          <w:bCs/>
          <w:sz w:val="28"/>
          <w:szCs w:val="28"/>
        </w:rPr>
      </w:pPr>
      <w:r w:rsidRPr="00640C3B">
        <w:rPr>
          <w:rFonts w:ascii="Arial" w:hAnsi="Arial" w:cs="Arial"/>
          <w:b/>
          <w:bCs/>
          <w:sz w:val="28"/>
          <w:szCs w:val="28"/>
        </w:rPr>
        <w:t>Pray Like You Can</w:t>
      </w:r>
    </w:p>
    <w:p w14:paraId="153F5976" w14:textId="77777777" w:rsidR="004E1FBF" w:rsidRPr="00640C3B" w:rsidRDefault="004E1FBF">
      <w:pPr>
        <w:rPr>
          <w:rFonts w:ascii="Arial" w:hAnsi="Arial" w:cs="Arial"/>
          <w:sz w:val="28"/>
          <w:szCs w:val="28"/>
        </w:rPr>
      </w:pPr>
    </w:p>
    <w:p w14:paraId="3C40290E" w14:textId="0473DB9A" w:rsidR="00514F9C" w:rsidRPr="00640C3B" w:rsidRDefault="00514F9C">
      <w:pPr>
        <w:rPr>
          <w:rFonts w:ascii="Arial" w:hAnsi="Arial" w:cs="Arial"/>
          <w:sz w:val="28"/>
          <w:szCs w:val="28"/>
        </w:rPr>
      </w:pPr>
    </w:p>
    <w:p w14:paraId="6BBC4A6E" w14:textId="77777777" w:rsidR="00514F9C" w:rsidRPr="00640C3B" w:rsidRDefault="00514F9C">
      <w:pPr>
        <w:rPr>
          <w:rFonts w:ascii="Arial" w:hAnsi="Arial" w:cs="Arial"/>
          <w:sz w:val="28"/>
          <w:szCs w:val="28"/>
        </w:rPr>
      </w:pPr>
    </w:p>
    <w:p w14:paraId="4A3EF273" w14:textId="6BE80695" w:rsidR="00514F9C" w:rsidRPr="00640C3B" w:rsidRDefault="00514F9C">
      <w:pPr>
        <w:rPr>
          <w:rFonts w:ascii="Arial" w:hAnsi="Arial" w:cs="Arial"/>
          <w:sz w:val="28"/>
          <w:szCs w:val="28"/>
        </w:rPr>
      </w:pPr>
    </w:p>
    <w:p w14:paraId="3F51760B" w14:textId="332A5DD6" w:rsidR="00514F9C" w:rsidRPr="00640C3B" w:rsidRDefault="00514F9C">
      <w:pPr>
        <w:rPr>
          <w:rFonts w:ascii="Arial" w:hAnsi="Arial" w:cs="Arial"/>
          <w:sz w:val="28"/>
          <w:szCs w:val="28"/>
        </w:rPr>
      </w:pPr>
    </w:p>
    <w:p w14:paraId="7B5EAC69" w14:textId="77777777" w:rsidR="00514F9C" w:rsidRPr="00640C3B" w:rsidRDefault="00514F9C">
      <w:pPr>
        <w:rPr>
          <w:rFonts w:ascii="Arial" w:hAnsi="Arial" w:cs="Arial"/>
          <w:sz w:val="28"/>
          <w:szCs w:val="28"/>
        </w:rPr>
      </w:pPr>
    </w:p>
    <w:p w14:paraId="2A04773C" w14:textId="77777777" w:rsidR="00C30653" w:rsidRPr="00640C3B" w:rsidRDefault="00C30653">
      <w:pPr>
        <w:rPr>
          <w:rFonts w:ascii="Arial" w:hAnsi="Arial" w:cs="Arial"/>
          <w:sz w:val="28"/>
          <w:szCs w:val="28"/>
        </w:rPr>
      </w:pPr>
    </w:p>
    <w:p w14:paraId="79444FAC" w14:textId="77777777" w:rsidR="00C30653" w:rsidRPr="00640C3B" w:rsidRDefault="00C30653">
      <w:pPr>
        <w:rPr>
          <w:rFonts w:ascii="Arial" w:hAnsi="Arial" w:cs="Arial"/>
          <w:sz w:val="28"/>
          <w:szCs w:val="28"/>
        </w:rPr>
      </w:pPr>
    </w:p>
    <w:p w14:paraId="0D6D53C3" w14:textId="77777777" w:rsidR="00C30653" w:rsidRPr="00640C3B" w:rsidRDefault="00C30653">
      <w:pPr>
        <w:rPr>
          <w:rFonts w:ascii="Arial" w:hAnsi="Arial" w:cs="Arial"/>
          <w:sz w:val="28"/>
          <w:szCs w:val="28"/>
        </w:rPr>
      </w:pPr>
    </w:p>
    <w:sectPr w:rsidR="00C30653" w:rsidRPr="00640C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11118" w14:textId="77777777" w:rsidR="00EB5382" w:rsidRDefault="00EB5382" w:rsidP="00C213DF">
      <w:pPr>
        <w:spacing w:after="0" w:line="240" w:lineRule="auto"/>
      </w:pPr>
      <w:r>
        <w:separator/>
      </w:r>
    </w:p>
  </w:endnote>
  <w:endnote w:type="continuationSeparator" w:id="0">
    <w:p w14:paraId="2123ED1A" w14:textId="77777777" w:rsidR="00EB5382" w:rsidRDefault="00EB5382" w:rsidP="00C2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42CB" w14:textId="77777777" w:rsidR="00EB5382" w:rsidRDefault="00EB5382" w:rsidP="00C213DF">
      <w:pPr>
        <w:spacing w:after="0" w:line="240" w:lineRule="auto"/>
      </w:pPr>
      <w:r>
        <w:separator/>
      </w:r>
    </w:p>
  </w:footnote>
  <w:footnote w:type="continuationSeparator" w:id="0">
    <w:p w14:paraId="6EB8738F" w14:textId="77777777" w:rsidR="00EB5382" w:rsidRDefault="00EB5382" w:rsidP="00C2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C4ED" w14:textId="466F01C4" w:rsidR="00C213DF" w:rsidRPr="00C213DF" w:rsidRDefault="00C213DF" w:rsidP="00C213DF">
    <w:pPr>
      <w:pStyle w:val="Header"/>
      <w:jc w:val="center"/>
      <w:rPr>
        <w:b/>
        <w:sz w:val="32"/>
        <w:szCs w:val="32"/>
      </w:rPr>
    </w:pPr>
    <w:r w:rsidRPr="00C213DF">
      <w:rPr>
        <w:b/>
        <w:sz w:val="32"/>
        <w:szCs w:val="32"/>
      </w:rPr>
      <w:t>10-16-20</w:t>
    </w:r>
    <w:r>
      <w:rPr>
        <w:b/>
        <w:sz w:val="32"/>
        <w:szCs w:val="32"/>
      </w:rPr>
      <w:t xml:space="preserve">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3"/>
    <w:rsid w:val="000D3ACF"/>
    <w:rsid w:val="004E1FBF"/>
    <w:rsid w:val="00511273"/>
    <w:rsid w:val="00514F9C"/>
    <w:rsid w:val="00520315"/>
    <w:rsid w:val="00640C3B"/>
    <w:rsid w:val="00C213DF"/>
    <w:rsid w:val="00C30653"/>
    <w:rsid w:val="00D3078C"/>
    <w:rsid w:val="00EB5382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CE92"/>
  <w15:chartTrackingRefBased/>
  <w15:docId w15:val="{9941BFA2-0CB4-434E-847E-395A763A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30653"/>
  </w:style>
  <w:style w:type="paragraph" w:styleId="NormalWeb">
    <w:name w:val="Normal (Web)"/>
    <w:basedOn w:val="Normal"/>
    <w:uiPriority w:val="99"/>
    <w:semiHidden/>
    <w:unhideWhenUsed/>
    <w:rsid w:val="0051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DF"/>
  </w:style>
  <w:style w:type="paragraph" w:styleId="Footer">
    <w:name w:val="footer"/>
    <w:basedOn w:val="Normal"/>
    <w:link w:val="FooterChar"/>
    <w:uiPriority w:val="99"/>
    <w:unhideWhenUsed/>
    <w:rsid w:val="00C2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2020-10-16T14:30:00Z</dcterms:created>
  <dcterms:modified xsi:type="dcterms:W3CDTF">2020-10-16T14:30:00Z</dcterms:modified>
</cp:coreProperties>
</file>