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3A79" w14:textId="77777777" w:rsidR="00C72729" w:rsidRDefault="00C72729" w:rsidP="00C72729">
      <w:pPr>
        <w:spacing w:after="0"/>
        <w:rPr>
          <w:rFonts w:ascii="Quattrocento Roman" w:hAnsi="Quattrocento Roman" w:cs="Arial"/>
          <w:sz w:val="28"/>
          <w:szCs w:val="28"/>
        </w:rPr>
      </w:pPr>
      <w:r>
        <w:rPr>
          <w:rFonts w:ascii="Quattrocento Roman" w:hAnsi="Quattrocento Roman" w:cs="Arial"/>
          <w:sz w:val="28"/>
          <w:szCs w:val="28"/>
        </w:rPr>
        <w:t xml:space="preserve">Non-Series Message </w:t>
      </w:r>
    </w:p>
    <w:p w14:paraId="795B1A28" w14:textId="77777777" w:rsidR="00C72729" w:rsidRDefault="00C72729" w:rsidP="00C72729">
      <w:pPr>
        <w:spacing w:after="0"/>
        <w:rPr>
          <w:rFonts w:ascii="Quattrocento Roman" w:hAnsi="Quattrocento Roman" w:cs="Arial"/>
          <w:sz w:val="28"/>
          <w:szCs w:val="28"/>
        </w:rPr>
      </w:pPr>
      <w:r w:rsidRPr="0036761E">
        <w:rPr>
          <w:rFonts w:ascii="Quattrocento Roman" w:hAnsi="Quattrocento Roman" w:cs="Arial"/>
          <w:sz w:val="28"/>
          <w:szCs w:val="28"/>
        </w:rPr>
        <w:t>Today:  Forward Motion</w:t>
      </w:r>
    </w:p>
    <w:p w14:paraId="37076771" w14:textId="77777777" w:rsidR="00C72729" w:rsidRPr="0036761E" w:rsidRDefault="00C72729" w:rsidP="00C72729">
      <w:pPr>
        <w:spacing w:after="0"/>
        <w:rPr>
          <w:rFonts w:ascii="Quattrocento Roman" w:hAnsi="Quattrocento Roman" w:cs="Arial"/>
          <w:sz w:val="28"/>
          <w:szCs w:val="28"/>
        </w:rPr>
      </w:pPr>
      <w:r>
        <w:rPr>
          <w:rFonts w:ascii="Quattrocento Roman" w:hAnsi="Quattrocento Roman" w:cs="Arial"/>
          <w:sz w:val="28"/>
          <w:szCs w:val="28"/>
        </w:rPr>
        <w:t>Speaker: Kyle Strickland, Acapella &amp; Adult Education Minister</w:t>
      </w:r>
    </w:p>
    <w:p w14:paraId="3600CC54" w14:textId="77777777" w:rsidR="006601D7" w:rsidRPr="0036761E" w:rsidRDefault="006601D7" w:rsidP="006601D7">
      <w:pPr>
        <w:spacing w:after="0"/>
        <w:rPr>
          <w:rFonts w:ascii="Quattrocento Roman" w:hAnsi="Quattrocento Roman" w:cs="Arial"/>
          <w:sz w:val="28"/>
          <w:szCs w:val="28"/>
        </w:rPr>
      </w:pPr>
    </w:p>
    <w:p w14:paraId="4FCB32E4" w14:textId="53D68E79" w:rsidR="006601D7" w:rsidRPr="0036761E" w:rsidRDefault="0036761E" w:rsidP="006601D7">
      <w:pPr>
        <w:pStyle w:val="ListParagraph"/>
        <w:numPr>
          <w:ilvl w:val="0"/>
          <w:numId w:val="2"/>
        </w:numPr>
        <w:spacing w:after="0"/>
        <w:rPr>
          <w:rFonts w:ascii="Quattrocento Roman" w:hAnsi="Quattrocento Roman" w:cs="Arial"/>
          <w:sz w:val="28"/>
          <w:szCs w:val="28"/>
        </w:rPr>
      </w:pPr>
      <w:r w:rsidRPr="0036761E">
        <w:rPr>
          <w:rFonts w:ascii="Quattrocento Roman" w:hAnsi="Quattrocento Roman" w:cs="Arial"/>
          <w:sz w:val="28"/>
          <w:szCs w:val="28"/>
        </w:rPr>
        <w:t xml:space="preserve">Doubt comes from </w:t>
      </w:r>
      <w:r w:rsidRPr="0036761E">
        <w:rPr>
          <w:rFonts w:ascii="Quattrocento Roman" w:hAnsi="Quattrocento Roman" w:cs="Arial"/>
          <w:sz w:val="28"/>
          <w:szCs w:val="28"/>
          <w:u w:val="single"/>
        </w:rPr>
        <w:t>God</w:t>
      </w:r>
      <w:r w:rsidRPr="0036761E">
        <w:rPr>
          <w:rFonts w:ascii="Quattrocento Roman" w:hAnsi="Quattrocento Roman" w:cs="Arial"/>
          <w:sz w:val="28"/>
          <w:szCs w:val="28"/>
        </w:rPr>
        <w:t>.</w:t>
      </w:r>
    </w:p>
    <w:p w14:paraId="74A3317C" w14:textId="77777777" w:rsidR="006601D7" w:rsidRPr="0036761E" w:rsidRDefault="006601D7" w:rsidP="006601D7">
      <w:pPr>
        <w:spacing w:after="0"/>
        <w:rPr>
          <w:rFonts w:ascii="Quattrocento Roman" w:hAnsi="Quattrocento Roman" w:cs="Arial"/>
          <w:sz w:val="28"/>
          <w:szCs w:val="28"/>
        </w:rPr>
      </w:pPr>
    </w:p>
    <w:p w14:paraId="416C2D05" w14:textId="3AE9D809" w:rsidR="006601D7" w:rsidRPr="0036761E" w:rsidRDefault="0036761E" w:rsidP="0036761E">
      <w:pPr>
        <w:pStyle w:val="ListParagraph"/>
        <w:numPr>
          <w:ilvl w:val="0"/>
          <w:numId w:val="4"/>
        </w:numPr>
        <w:spacing w:after="0"/>
        <w:rPr>
          <w:rFonts w:ascii="Quattrocento Roman" w:hAnsi="Quattrocento Roman" w:cs="Arial"/>
          <w:sz w:val="28"/>
          <w:szCs w:val="28"/>
        </w:rPr>
      </w:pPr>
      <w:r w:rsidRPr="0036761E">
        <w:rPr>
          <w:rFonts w:ascii="Quattrocento Roman" w:hAnsi="Quattrocento Roman" w:cs="Arial"/>
          <w:sz w:val="28"/>
          <w:szCs w:val="28"/>
        </w:rPr>
        <w:t xml:space="preserve">We are </w:t>
      </w:r>
      <w:r w:rsidRPr="0036761E">
        <w:rPr>
          <w:rFonts w:ascii="Quattrocento Roman" w:hAnsi="Quattrocento Roman" w:cs="Arial"/>
          <w:sz w:val="28"/>
          <w:szCs w:val="28"/>
          <w:u w:val="single"/>
        </w:rPr>
        <w:t>Image-Bearers</w:t>
      </w:r>
      <w:r w:rsidRPr="0036761E">
        <w:rPr>
          <w:rFonts w:ascii="Quattrocento Roman" w:hAnsi="Quattrocento Roman" w:cs="Arial"/>
          <w:sz w:val="28"/>
          <w:szCs w:val="28"/>
        </w:rPr>
        <w:t>.</w:t>
      </w:r>
    </w:p>
    <w:p w14:paraId="38A9CE29" w14:textId="77777777" w:rsidR="006601D7" w:rsidRPr="0036761E" w:rsidRDefault="006601D7" w:rsidP="006601D7">
      <w:pPr>
        <w:pStyle w:val="ListParagraph"/>
        <w:spacing w:after="0"/>
        <w:rPr>
          <w:rFonts w:ascii="Quattrocento Roman" w:hAnsi="Quattrocento Roman" w:cs="Arial"/>
          <w:b/>
          <w:bCs/>
          <w:sz w:val="28"/>
          <w:szCs w:val="28"/>
        </w:rPr>
      </w:pPr>
    </w:p>
    <w:p w14:paraId="1E236937" w14:textId="77777777" w:rsidR="0036761E" w:rsidRPr="0036761E" w:rsidRDefault="0036761E" w:rsidP="0036761E">
      <w:pPr>
        <w:spacing w:before="240" w:after="240" w:line="360" w:lineRule="auto"/>
        <w:ind w:left="720"/>
        <w:rPr>
          <w:rFonts w:ascii="Quattrocento Roman" w:hAnsi="Quattrocento Roman"/>
          <w:sz w:val="28"/>
          <w:szCs w:val="28"/>
        </w:rPr>
      </w:pPr>
      <w:r w:rsidRPr="0036761E">
        <w:rPr>
          <w:rFonts w:ascii="Quattrocento Roman" w:hAnsi="Quattrocento Roman"/>
          <w:b/>
          <w:bCs/>
          <w:sz w:val="28"/>
          <w:szCs w:val="28"/>
          <w:vertAlign w:val="superscript"/>
        </w:rPr>
        <w:t>26</w:t>
      </w:r>
      <w:r w:rsidRPr="0036761E">
        <w:rPr>
          <w:rFonts w:ascii="Cambria" w:hAnsi="Cambria" w:cs="Cambria"/>
          <w:b/>
          <w:bCs/>
          <w:sz w:val="28"/>
          <w:szCs w:val="28"/>
          <w:vertAlign w:val="superscript"/>
        </w:rPr>
        <w:t> </w:t>
      </w:r>
      <w:r w:rsidRPr="0036761E">
        <w:rPr>
          <w:rFonts w:ascii="Quattrocento Roman" w:hAnsi="Quattrocento Roman"/>
          <w:sz w:val="28"/>
          <w:szCs w:val="28"/>
        </w:rPr>
        <w:t>Then God said, “Let us make</w:t>
      </w:r>
      <w:r w:rsidRPr="0036761E">
        <w:rPr>
          <w:rFonts w:ascii="Quattrocento Roman" w:hAnsi="Quattrocento Roman"/>
          <w:sz w:val="28"/>
          <w:szCs w:val="28"/>
          <w:vertAlign w:val="superscript"/>
        </w:rPr>
        <w:t xml:space="preserve"> </w:t>
      </w:r>
      <w:r w:rsidRPr="0036761E">
        <w:rPr>
          <w:rFonts w:ascii="Quattrocento Roman" w:hAnsi="Quattrocento Roman"/>
          <w:sz w:val="28"/>
          <w:szCs w:val="28"/>
        </w:rPr>
        <w:t>humankind</w:t>
      </w:r>
      <w:r w:rsidRPr="0036761E">
        <w:rPr>
          <w:rFonts w:ascii="Cambria" w:hAnsi="Cambria" w:cs="Cambria"/>
          <w:sz w:val="28"/>
          <w:szCs w:val="28"/>
        </w:rPr>
        <w:t> </w:t>
      </w:r>
      <w:r w:rsidRPr="0036761E">
        <w:rPr>
          <w:rFonts w:ascii="Quattrocento Roman" w:hAnsi="Quattrocento Roman"/>
          <w:sz w:val="28"/>
          <w:szCs w:val="28"/>
        </w:rPr>
        <w:t>in our image, after our likeness, so they may rule</w:t>
      </w:r>
      <w:r w:rsidRPr="0036761E">
        <w:rPr>
          <w:rFonts w:ascii="Cambria" w:hAnsi="Cambria" w:cs="Cambria"/>
          <w:sz w:val="28"/>
          <w:szCs w:val="28"/>
        </w:rPr>
        <w:t> </w:t>
      </w:r>
      <w:r w:rsidRPr="0036761E">
        <w:rPr>
          <w:rFonts w:ascii="Quattrocento Roman" w:hAnsi="Quattrocento Roman"/>
          <w:sz w:val="28"/>
          <w:szCs w:val="28"/>
        </w:rPr>
        <w:t>over the fish of the sea and the birds of the air, over the cattle, and over all the earth, and over all the creatures that move</w:t>
      </w:r>
      <w:r w:rsidRPr="0036761E">
        <w:rPr>
          <w:rFonts w:ascii="Cambria" w:hAnsi="Cambria" w:cs="Cambria"/>
          <w:sz w:val="28"/>
          <w:szCs w:val="28"/>
        </w:rPr>
        <w:t> </w:t>
      </w:r>
      <w:r w:rsidRPr="0036761E">
        <w:rPr>
          <w:rFonts w:ascii="Quattrocento Roman" w:hAnsi="Quattrocento Roman"/>
          <w:sz w:val="28"/>
          <w:szCs w:val="28"/>
        </w:rPr>
        <w:t>on the earth.”</w:t>
      </w:r>
    </w:p>
    <w:p w14:paraId="4F883626" w14:textId="1FEEAA10" w:rsidR="0036761E" w:rsidRPr="0036761E" w:rsidRDefault="0036761E" w:rsidP="0036761E">
      <w:pPr>
        <w:spacing w:before="240" w:after="240" w:line="360" w:lineRule="auto"/>
        <w:ind w:left="720"/>
        <w:rPr>
          <w:rFonts w:ascii="Quattrocento Roman" w:hAnsi="Quattrocento Roman"/>
          <w:sz w:val="28"/>
          <w:szCs w:val="28"/>
        </w:rPr>
      </w:pPr>
      <w:r w:rsidRPr="0036761E">
        <w:rPr>
          <w:rFonts w:ascii="Quattrocento Roman" w:hAnsi="Quattrocento Roman"/>
          <w:b/>
          <w:bCs/>
          <w:sz w:val="28"/>
          <w:szCs w:val="28"/>
          <w:vertAlign w:val="superscript"/>
        </w:rPr>
        <w:t>27</w:t>
      </w:r>
      <w:r w:rsidRPr="0036761E">
        <w:rPr>
          <w:rFonts w:ascii="Cambria" w:hAnsi="Cambria" w:cs="Cambria"/>
          <w:b/>
          <w:bCs/>
          <w:sz w:val="28"/>
          <w:szCs w:val="28"/>
          <w:vertAlign w:val="superscript"/>
        </w:rPr>
        <w:t> </w:t>
      </w:r>
      <w:r w:rsidRPr="0036761E">
        <w:rPr>
          <w:rFonts w:ascii="Quattrocento Roman" w:hAnsi="Quattrocento Roman"/>
          <w:sz w:val="28"/>
          <w:szCs w:val="28"/>
        </w:rPr>
        <w:t>God created humankind</w:t>
      </w:r>
      <w:r w:rsidRPr="0036761E">
        <w:rPr>
          <w:rFonts w:ascii="Cambria" w:hAnsi="Cambria" w:cs="Cambria"/>
          <w:sz w:val="28"/>
          <w:szCs w:val="28"/>
        </w:rPr>
        <w:t> </w:t>
      </w:r>
      <w:r w:rsidRPr="0036761E">
        <w:rPr>
          <w:rFonts w:ascii="Quattrocento Roman" w:hAnsi="Quattrocento Roman"/>
          <w:sz w:val="28"/>
          <w:szCs w:val="28"/>
        </w:rPr>
        <w:t xml:space="preserve">in his own image, in the image of God he created them, male and female he created them. </w:t>
      </w:r>
      <w:r w:rsidRPr="0036761E">
        <w:rPr>
          <w:rFonts w:ascii="Quattrocento Roman" w:hAnsi="Quattrocento Roman"/>
          <w:b/>
          <w:bCs/>
          <w:sz w:val="28"/>
          <w:szCs w:val="28"/>
          <w:vertAlign w:val="superscript"/>
        </w:rPr>
        <w:t>28</w:t>
      </w:r>
      <w:r w:rsidRPr="0036761E">
        <w:rPr>
          <w:rFonts w:ascii="Cambria" w:hAnsi="Cambria" w:cs="Cambria"/>
          <w:b/>
          <w:bCs/>
          <w:sz w:val="28"/>
          <w:szCs w:val="28"/>
          <w:vertAlign w:val="superscript"/>
        </w:rPr>
        <w:t> </w:t>
      </w:r>
      <w:r w:rsidRPr="0036761E">
        <w:rPr>
          <w:rFonts w:ascii="Quattrocento Roman" w:hAnsi="Quattrocento Roman"/>
          <w:sz w:val="28"/>
          <w:szCs w:val="28"/>
        </w:rPr>
        <w:t>God blessed</w:t>
      </w:r>
      <w:r w:rsidRPr="0036761E">
        <w:rPr>
          <w:rFonts w:ascii="Cambria" w:hAnsi="Cambria" w:cs="Cambria"/>
          <w:sz w:val="28"/>
          <w:szCs w:val="28"/>
        </w:rPr>
        <w:t> </w:t>
      </w:r>
      <w:r w:rsidRPr="0036761E">
        <w:rPr>
          <w:rFonts w:ascii="Quattrocento Roman" w:hAnsi="Quattrocento Roman"/>
          <w:sz w:val="28"/>
          <w:szCs w:val="28"/>
        </w:rPr>
        <w:t>them and said</w:t>
      </w:r>
      <w:r w:rsidRPr="0036761E">
        <w:rPr>
          <w:rFonts w:ascii="Cambria" w:hAnsi="Cambria" w:cs="Cambria"/>
          <w:sz w:val="28"/>
          <w:szCs w:val="28"/>
        </w:rPr>
        <w:t> </w:t>
      </w:r>
      <w:r w:rsidRPr="0036761E">
        <w:rPr>
          <w:rFonts w:ascii="Quattrocento Roman" w:hAnsi="Quattrocento Roman"/>
          <w:sz w:val="28"/>
          <w:szCs w:val="28"/>
        </w:rPr>
        <w:t>to them, “Be fruitful and multiply! Fill the earth and subdue it! Rule over the fish of the sea and the birds of the air and every creature that moves on the ground.” (Genesis 1:26-28, New English Translation)</w:t>
      </w:r>
    </w:p>
    <w:p w14:paraId="4C88805C" w14:textId="77777777" w:rsidR="006601D7" w:rsidRPr="0036761E" w:rsidRDefault="006601D7" w:rsidP="006601D7">
      <w:pPr>
        <w:spacing w:after="0" w:line="240" w:lineRule="auto"/>
        <w:rPr>
          <w:rFonts w:ascii="Quattrocento Roman" w:eastAsia="Times New Roman" w:hAnsi="Quattrocento Roman" w:cs="Arial"/>
          <w:i/>
          <w:iCs/>
          <w:sz w:val="28"/>
          <w:szCs w:val="28"/>
        </w:rPr>
      </w:pPr>
    </w:p>
    <w:p w14:paraId="317D930F" w14:textId="54A93FEE" w:rsidR="006601D7" w:rsidRPr="0036761E" w:rsidRDefault="0036761E" w:rsidP="0036761E">
      <w:pPr>
        <w:pStyle w:val="ListParagraph"/>
        <w:numPr>
          <w:ilvl w:val="0"/>
          <w:numId w:val="4"/>
        </w:numPr>
        <w:spacing w:after="0"/>
        <w:rPr>
          <w:rFonts w:ascii="Quattrocento Roman" w:hAnsi="Quattrocento Roman" w:cs="Arial"/>
          <w:sz w:val="28"/>
          <w:szCs w:val="28"/>
        </w:rPr>
      </w:pPr>
      <w:r w:rsidRPr="0036761E">
        <w:rPr>
          <w:rFonts w:ascii="Quattrocento Roman" w:hAnsi="Quattrocento Roman" w:cs="Arial"/>
          <w:sz w:val="28"/>
          <w:szCs w:val="28"/>
        </w:rPr>
        <w:t xml:space="preserve">We have an </w:t>
      </w:r>
      <w:r w:rsidRPr="0036761E">
        <w:rPr>
          <w:rFonts w:ascii="Quattrocento Roman" w:hAnsi="Quattrocento Roman" w:cs="Arial"/>
          <w:sz w:val="28"/>
          <w:szCs w:val="28"/>
          <w:u w:val="single"/>
        </w:rPr>
        <w:t>eternal</w:t>
      </w:r>
      <w:r w:rsidRPr="0036761E">
        <w:rPr>
          <w:rFonts w:ascii="Quattrocento Roman" w:hAnsi="Quattrocento Roman" w:cs="Arial"/>
          <w:sz w:val="28"/>
          <w:szCs w:val="28"/>
        </w:rPr>
        <w:t xml:space="preserve"> discernment with a </w:t>
      </w:r>
      <w:r w:rsidRPr="0036761E">
        <w:rPr>
          <w:rFonts w:ascii="Quattrocento Roman" w:hAnsi="Quattrocento Roman" w:cs="Arial"/>
          <w:sz w:val="28"/>
          <w:szCs w:val="28"/>
          <w:u w:val="single"/>
        </w:rPr>
        <w:t>temporal</w:t>
      </w:r>
      <w:r w:rsidRPr="0036761E">
        <w:rPr>
          <w:rFonts w:ascii="Quattrocento Roman" w:hAnsi="Quattrocento Roman" w:cs="Arial"/>
          <w:sz w:val="28"/>
          <w:szCs w:val="28"/>
        </w:rPr>
        <w:t xml:space="preserve"> deficiency.</w:t>
      </w:r>
    </w:p>
    <w:p w14:paraId="50E18C0A" w14:textId="77777777" w:rsidR="006601D7" w:rsidRPr="0036761E" w:rsidRDefault="006601D7" w:rsidP="006601D7">
      <w:pPr>
        <w:pStyle w:val="ListParagraph"/>
        <w:spacing w:after="0"/>
        <w:rPr>
          <w:rFonts w:ascii="Quattrocento Roman" w:hAnsi="Quattrocento Roman" w:cs="Arial"/>
          <w:b/>
          <w:bCs/>
          <w:sz w:val="28"/>
          <w:szCs w:val="28"/>
        </w:rPr>
      </w:pPr>
    </w:p>
    <w:p w14:paraId="46F8A39F" w14:textId="11A7037F" w:rsidR="006601D7" w:rsidRPr="0036761E" w:rsidRDefault="0036761E" w:rsidP="0036761E">
      <w:pPr>
        <w:spacing w:before="240" w:after="240" w:line="360" w:lineRule="auto"/>
        <w:ind w:left="720"/>
        <w:rPr>
          <w:rFonts w:ascii="Quattrocento Roman" w:hAnsi="Quattrocento Roman"/>
          <w:sz w:val="28"/>
          <w:szCs w:val="28"/>
        </w:rPr>
      </w:pPr>
      <w:r w:rsidRPr="0036761E">
        <w:rPr>
          <w:rFonts w:ascii="Quattrocento Roman" w:hAnsi="Quattrocento Roman"/>
          <w:sz w:val="28"/>
          <w:szCs w:val="28"/>
        </w:rPr>
        <w:t>He has also set eternity in the human heart; yet no one can fathom what God has done from beginning to end. (Ecclesiastes 3:11)</w:t>
      </w:r>
    </w:p>
    <w:p w14:paraId="5A26009F" w14:textId="77777777" w:rsidR="006601D7" w:rsidRPr="0036761E" w:rsidRDefault="006601D7" w:rsidP="006601D7">
      <w:pPr>
        <w:spacing w:after="0" w:line="240" w:lineRule="auto"/>
        <w:rPr>
          <w:rFonts w:ascii="Quattrocento Roman" w:eastAsia="Times New Roman" w:hAnsi="Quattrocento Roman" w:cs="Arial"/>
          <w:i/>
          <w:iCs/>
          <w:sz w:val="28"/>
          <w:szCs w:val="28"/>
        </w:rPr>
      </w:pPr>
    </w:p>
    <w:p w14:paraId="5670D3DE" w14:textId="511534D7" w:rsidR="006601D7" w:rsidRPr="0036761E" w:rsidRDefault="0036761E" w:rsidP="006601D7">
      <w:pPr>
        <w:pStyle w:val="ListParagraph"/>
        <w:numPr>
          <w:ilvl w:val="0"/>
          <w:numId w:val="2"/>
        </w:numPr>
        <w:spacing w:after="0"/>
        <w:rPr>
          <w:rFonts w:ascii="Quattrocento Roman" w:hAnsi="Quattrocento Roman" w:cs="Arial"/>
          <w:sz w:val="28"/>
          <w:szCs w:val="28"/>
        </w:rPr>
      </w:pPr>
      <w:r w:rsidRPr="0036761E">
        <w:rPr>
          <w:rFonts w:ascii="Quattrocento Roman" w:hAnsi="Quattrocento Roman" w:cs="Arial"/>
          <w:sz w:val="28"/>
          <w:szCs w:val="28"/>
          <w:u w:val="single"/>
        </w:rPr>
        <w:t>Jesus</w:t>
      </w:r>
      <w:r w:rsidRPr="0036761E">
        <w:rPr>
          <w:rFonts w:ascii="Quattrocento Roman" w:hAnsi="Quattrocento Roman" w:cs="Arial"/>
          <w:sz w:val="28"/>
          <w:szCs w:val="28"/>
        </w:rPr>
        <w:t xml:space="preserve"> </w:t>
      </w:r>
      <w:r w:rsidR="008E619F">
        <w:rPr>
          <w:rFonts w:ascii="Quattrocento Roman" w:hAnsi="Quattrocento Roman" w:cs="Arial"/>
          <w:sz w:val="28"/>
          <w:szCs w:val="28"/>
        </w:rPr>
        <w:t>is the answer to our doubts.</w:t>
      </w:r>
    </w:p>
    <w:p w14:paraId="4025B12B" w14:textId="77777777" w:rsidR="006601D7" w:rsidRPr="0036761E" w:rsidRDefault="006601D7" w:rsidP="006601D7">
      <w:pPr>
        <w:pStyle w:val="ListParagraph"/>
        <w:spacing w:after="0"/>
        <w:rPr>
          <w:rFonts w:ascii="Quattrocento Roman" w:hAnsi="Quattrocento Roman" w:cs="Arial"/>
          <w:sz w:val="28"/>
          <w:szCs w:val="28"/>
        </w:rPr>
      </w:pPr>
    </w:p>
    <w:p w14:paraId="53A17B0B" w14:textId="77777777" w:rsidR="0036761E" w:rsidRPr="0036761E" w:rsidRDefault="0036761E" w:rsidP="0036761E">
      <w:pPr>
        <w:spacing w:before="240" w:after="240" w:line="360" w:lineRule="auto"/>
        <w:ind w:left="720"/>
        <w:rPr>
          <w:rFonts w:ascii="Cambria" w:hAnsi="Cambria" w:cs="Cambria"/>
          <w:sz w:val="28"/>
          <w:szCs w:val="28"/>
        </w:rPr>
      </w:pPr>
      <w:r w:rsidRPr="0036761E">
        <w:rPr>
          <w:rFonts w:ascii="Quattrocento Roman" w:hAnsi="Quattrocento Roman"/>
          <w:b/>
          <w:bCs/>
          <w:sz w:val="28"/>
          <w:szCs w:val="28"/>
          <w:vertAlign w:val="superscript"/>
        </w:rPr>
        <w:t>15</w:t>
      </w:r>
      <w:r w:rsidRPr="0036761E">
        <w:rPr>
          <w:rFonts w:ascii="Cambria" w:hAnsi="Cambria" w:cs="Cambria"/>
          <w:b/>
          <w:bCs/>
          <w:sz w:val="28"/>
          <w:szCs w:val="28"/>
          <w:vertAlign w:val="superscript"/>
        </w:rPr>
        <w:t> </w:t>
      </w:r>
      <w:r w:rsidRPr="0036761E">
        <w:rPr>
          <w:rFonts w:ascii="Quattrocento Roman" w:hAnsi="Quattrocento Roman"/>
          <w:sz w:val="28"/>
          <w:szCs w:val="28"/>
        </w:rPr>
        <w:t>He is the image of</w:t>
      </w:r>
      <w:r w:rsidRPr="0036761E">
        <w:rPr>
          <w:rFonts w:ascii="Cambria" w:hAnsi="Cambria" w:cs="Cambria"/>
          <w:sz w:val="28"/>
          <w:szCs w:val="28"/>
        </w:rPr>
        <w:t> </w:t>
      </w:r>
      <w:r w:rsidRPr="0036761E">
        <w:rPr>
          <w:rFonts w:ascii="Quattrocento Roman" w:hAnsi="Quattrocento Roman"/>
          <w:sz w:val="28"/>
          <w:szCs w:val="28"/>
        </w:rPr>
        <w:t>the invisible God,</w:t>
      </w:r>
      <w:r w:rsidRPr="0036761E">
        <w:rPr>
          <w:rFonts w:ascii="Cambria" w:hAnsi="Cambria" w:cs="Cambria"/>
          <w:sz w:val="28"/>
          <w:szCs w:val="28"/>
        </w:rPr>
        <w:t> </w:t>
      </w:r>
      <w:r w:rsidRPr="0036761E">
        <w:rPr>
          <w:rFonts w:ascii="Quattrocento Roman" w:hAnsi="Quattrocento Roman"/>
          <w:sz w:val="28"/>
          <w:szCs w:val="28"/>
        </w:rPr>
        <w:t>the firstborn of all creation.</w:t>
      </w:r>
      <w:r w:rsidRPr="0036761E">
        <w:rPr>
          <w:rFonts w:ascii="Cambria" w:hAnsi="Cambria" w:cs="Cambria"/>
          <w:sz w:val="28"/>
          <w:szCs w:val="28"/>
        </w:rPr>
        <w:t> </w:t>
      </w:r>
    </w:p>
    <w:p w14:paraId="74FA4011" w14:textId="77777777" w:rsidR="0036761E" w:rsidRPr="0036761E" w:rsidRDefault="0036761E" w:rsidP="0036761E">
      <w:pPr>
        <w:spacing w:before="240" w:after="240" w:line="360" w:lineRule="auto"/>
        <w:ind w:left="720"/>
        <w:rPr>
          <w:rFonts w:ascii="Cambria" w:hAnsi="Cambria" w:cs="Cambria"/>
          <w:sz w:val="28"/>
          <w:szCs w:val="28"/>
        </w:rPr>
      </w:pPr>
      <w:r w:rsidRPr="0036761E">
        <w:rPr>
          <w:rFonts w:ascii="Quattrocento Roman" w:hAnsi="Quattrocento Roman"/>
          <w:b/>
          <w:bCs/>
          <w:sz w:val="28"/>
          <w:szCs w:val="28"/>
          <w:vertAlign w:val="superscript"/>
        </w:rPr>
        <w:lastRenderedPageBreak/>
        <w:t>16</w:t>
      </w:r>
      <w:r w:rsidRPr="0036761E">
        <w:rPr>
          <w:rFonts w:ascii="Cambria" w:hAnsi="Cambria" w:cs="Cambria"/>
          <w:b/>
          <w:bCs/>
          <w:sz w:val="28"/>
          <w:szCs w:val="28"/>
          <w:vertAlign w:val="superscript"/>
        </w:rPr>
        <w:t> </w:t>
      </w:r>
      <w:r w:rsidRPr="0036761E">
        <w:rPr>
          <w:rFonts w:ascii="Quattrocento Roman" w:hAnsi="Quattrocento Roman"/>
          <w:sz w:val="28"/>
          <w:szCs w:val="28"/>
        </w:rPr>
        <w:t>For by</w:t>
      </w:r>
      <w:r w:rsidRPr="0036761E">
        <w:rPr>
          <w:rFonts w:ascii="Cambria" w:hAnsi="Cambria" w:cs="Cambria"/>
          <w:sz w:val="28"/>
          <w:szCs w:val="28"/>
        </w:rPr>
        <w:t> </w:t>
      </w:r>
      <w:r w:rsidRPr="0036761E">
        <w:rPr>
          <w:rFonts w:ascii="Quattrocento Roman" w:hAnsi="Quattrocento Roman"/>
          <w:sz w:val="28"/>
          <w:szCs w:val="28"/>
        </w:rPr>
        <w:t>him all things were created,</w:t>
      </w:r>
      <w:r w:rsidRPr="0036761E">
        <w:rPr>
          <w:rFonts w:ascii="Cambria" w:hAnsi="Cambria" w:cs="Cambria"/>
          <w:sz w:val="28"/>
          <w:szCs w:val="28"/>
        </w:rPr>
        <w:t> </w:t>
      </w:r>
      <w:r w:rsidRPr="0036761E">
        <w:rPr>
          <w:rFonts w:ascii="Quattrocento Roman" w:hAnsi="Quattrocento Roman"/>
          <w:sz w:val="28"/>
          <w:szCs w:val="28"/>
        </w:rPr>
        <w:t>in heaven and on earth, visible and invisible, whether</w:t>
      </w:r>
      <w:r w:rsidRPr="0036761E">
        <w:rPr>
          <w:rFonts w:ascii="Cambria" w:hAnsi="Cambria" w:cs="Cambria"/>
          <w:sz w:val="28"/>
          <w:szCs w:val="28"/>
        </w:rPr>
        <w:t> </w:t>
      </w:r>
      <w:r w:rsidRPr="0036761E">
        <w:rPr>
          <w:rFonts w:ascii="Quattrocento Roman" w:hAnsi="Quattrocento Roman"/>
          <w:sz w:val="28"/>
          <w:szCs w:val="28"/>
        </w:rPr>
        <w:t>thrones or</w:t>
      </w:r>
      <w:r w:rsidRPr="0036761E">
        <w:rPr>
          <w:rFonts w:ascii="Cambria" w:hAnsi="Cambria" w:cs="Cambria"/>
          <w:sz w:val="28"/>
          <w:szCs w:val="28"/>
        </w:rPr>
        <w:t> </w:t>
      </w:r>
      <w:r w:rsidRPr="0036761E">
        <w:rPr>
          <w:rFonts w:ascii="Quattrocento Roman" w:hAnsi="Quattrocento Roman"/>
          <w:sz w:val="28"/>
          <w:szCs w:val="28"/>
        </w:rPr>
        <w:t>dominions or rulers or authorities—all things were created</w:t>
      </w:r>
      <w:r w:rsidRPr="0036761E">
        <w:rPr>
          <w:rFonts w:ascii="Cambria" w:hAnsi="Cambria" w:cs="Cambria"/>
          <w:sz w:val="28"/>
          <w:szCs w:val="28"/>
        </w:rPr>
        <w:t> </w:t>
      </w:r>
      <w:r w:rsidRPr="0036761E">
        <w:rPr>
          <w:rFonts w:ascii="Quattrocento Roman" w:hAnsi="Quattrocento Roman"/>
          <w:sz w:val="28"/>
          <w:szCs w:val="28"/>
        </w:rPr>
        <w:t>through him and for him.</w:t>
      </w:r>
      <w:r w:rsidRPr="0036761E">
        <w:rPr>
          <w:rFonts w:ascii="Cambria" w:hAnsi="Cambria" w:cs="Cambria"/>
          <w:sz w:val="28"/>
          <w:szCs w:val="28"/>
        </w:rPr>
        <w:t> </w:t>
      </w:r>
    </w:p>
    <w:p w14:paraId="6F079C81" w14:textId="5C623A69" w:rsidR="0036761E" w:rsidRPr="0036761E" w:rsidRDefault="0036761E" w:rsidP="0036761E">
      <w:pPr>
        <w:spacing w:before="240" w:after="240" w:line="360" w:lineRule="auto"/>
        <w:ind w:left="720"/>
        <w:rPr>
          <w:rFonts w:ascii="Quattrocento Roman" w:hAnsi="Quattrocento Roman"/>
          <w:sz w:val="28"/>
          <w:szCs w:val="28"/>
        </w:rPr>
      </w:pPr>
      <w:r w:rsidRPr="0036761E">
        <w:rPr>
          <w:rFonts w:ascii="Quattrocento Roman" w:hAnsi="Quattrocento Roman"/>
          <w:b/>
          <w:bCs/>
          <w:sz w:val="28"/>
          <w:szCs w:val="28"/>
          <w:vertAlign w:val="superscript"/>
        </w:rPr>
        <w:t>17</w:t>
      </w:r>
      <w:r w:rsidRPr="0036761E">
        <w:rPr>
          <w:rFonts w:ascii="Cambria" w:hAnsi="Cambria" w:cs="Cambria"/>
          <w:b/>
          <w:bCs/>
          <w:sz w:val="28"/>
          <w:szCs w:val="28"/>
          <w:vertAlign w:val="superscript"/>
        </w:rPr>
        <w:t> </w:t>
      </w:r>
      <w:r w:rsidRPr="0036761E">
        <w:rPr>
          <w:rFonts w:ascii="Quattrocento Roman" w:hAnsi="Quattrocento Roman"/>
          <w:sz w:val="28"/>
          <w:szCs w:val="28"/>
        </w:rPr>
        <w:t>And</w:t>
      </w:r>
      <w:r w:rsidRPr="0036761E">
        <w:rPr>
          <w:rFonts w:ascii="Cambria" w:hAnsi="Cambria" w:cs="Cambria"/>
          <w:sz w:val="28"/>
          <w:szCs w:val="28"/>
        </w:rPr>
        <w:t> </w:t>
      </w:r>
      <w:r w:rsidRPr="0036761E">
        <w:rPr>
          <w:rFonts w:ascii="Quattrocento Roman" w:hAnsi="Quattrocento Roman"/>
          <w:sz w:val="28"/>
          <w:szCs w:val="28"/>
        </w:rPr>
        <w:t>he is before all things, and in him all things</w:t>
      </w:r>
      <w:r w:rsidRPr="0036761E">
        <w:rPr>
          <w:rFonts w:ascii="Cambria" w:hAnsi="Cambria" w:cs="Cambria"/>
          <w:sz w:val="28"/>
          <w:szCs w:val="28"/>
        </w:rPr>
        <w:t> </w:t>
      </w:r>
      <w:r w:rsidRPr="0036761E">
        <w:rPr>
          <w:rFonts w:ascii="Quattrocento Roman" w:hAnsi="Quattrocento Roman"/>
          <w:sz w:val="28"/>
          <w:szCs w:val="28"/>
        </w:rPr>
        <w:t>hold together. (Colossians 1:15-17)</w:t>
      </w:r>
    </w:p>
    <w:p w14:paraId="72D87D1D" w14:textId="4996DD54" w:rsidR="0036761E" w:rsidRPr="0036761E" w:rsidRDefault="0036761E" w:rsidP="0036761E">
      <w:pPr>
        <w:pStyle w:val="ListParagraph"/>
        <w:numPr>
          <w:ilvl w:val="0"/>
          <w:numId w:val="3"/>
        </w:numPr>
        <w:spacing w:after="0" w:line="240" w:lineRule="auto"/>
        <w:rPr>
          <w:rFonts w:ascii="Quattrocento Roman" w:eastAsia="Times New Roman" w:hAnsi="Quattrocento Roman" w:cs="Arial"/>
          <w:sz w:val="28"/>
          <w:szCs w:val="28"/>
        </w:rPr>
      </w:pPr>
      <w:r w:rsidRPr="0036761E">
        <w:rPr>
          <w:rFonts w:ascii="Quattrocento Roman" w:eastAsia="Times New Roman" w:hAnsi="Quattrocento Roman" w:cs="Arial"/>
          <w:sz w:val="28"/>
          <w:szCs w:val="28"/>
        </w:rPr>
        <w:t xml:space="preserve">What we </w:t>
      </w:r>
      <w:r w:rsidRPr="0036761E">
        <w:rPr>
          <w:rFonts w:ascii="Quattrocento Roman" w:eastAsia="Times New Roman" w:hAnsi="Quattrocento Roman" w:cs="Arial"/>
          <w:sz w:val="28"/>
          <w:szCs w:val="28"/>
          <w:u w:val="single"/>
        </w:rPr>
        <w:t>lack</w:t>
      </w:r>
      <w:r w:rsidRPr="0036761E">
        <w:rPr>
          <w:rFonts w:ascii="Quattrocento Roman" w:eastAsia="Times New Roman" w:hAnsi="Quattrocento Roman" w:cs="Arial"/>
          <w:sz w:val="28"/>
          <w:szCs w:val="28"/>
        </w:rPr>
        <w:t>, Jesus completes.</w:t>
      </w:r>
    </w:p>
    <w:p w14:paraId="0830EE60" w14:textId="583592A5" w:rsidR="0036761E" w:rsidRPr="0036761E" w:rsidRDefault="0036761E" w:rsidP="006601D7">
      <w:pPr>
        <w:spacing w:after="0" w:line="240" w:lineRule="auto"/>
        <w:rPr>
          <w:rFonts w:ascii="Quattrocento Roman" w:eastAsia="Times New Roman" w:hAnsi="Quattrocento Roman" w:cs="Arial"/>
          <w:i/>
          <w:iCs/>
          <w:sz w:val="28"/>
          <w:szCs w:val="28"/>
        </w:rPr>
      </w:pPr>
    </w:p>
    <w:p w14:paraId="1A479F82" w14:textId="77777777" w:rsidR="0036761E" w:rsidRPr="0036761E" w:rsidRDefault="0036761E" w:rsidP="006601D7">
      <w:pPr>
        <w:spacing w:after="0" w:line="240" w:lineRule="auto"/>
        <w:rPr>
          <w:rFonts w:ascii="Quattrocento Roman" w:eastAsia="Times New Roman" w:hAnsi="Quattrocento Roman" w:cs="Arial"/>
          <w:i/>
          <w:iCs/>
          <w:sz w:val="28"/>
          <w:szCs w:val="28"/>
        </w:rPr>
      </w:pPr>
    </w:p>
    <w:p w14:paraId="35207BB6" w14:textId="39F7CB6D" w:rsidR="006601D7" w:rsidRPr="0036761E" w:rsidRDefault="0036761E" w:rsidP="006601D7">
      <w:pPr>
        <w:pStyle w:val="ListParagraph"/>
        <w:numPr>
          <w:ilvl w:val="0"/>
          <w:numId w:val="2"/>
        </w:numPr>
        <w:spacing w:after="0"/>
        <w:rPr>
          <w:rStyle w:val="markedcontent"/>
          <w:rFonts w:ascii="Quattrocento Roman" w:hAnsi="Quattrocento Roman" w:cs="Arial"/>
          <w:sz w:val="28"/>
          <w:szCs w:val="28"/>
        </w:rPr>
      </w:pPr>
      <w:r w:rsidRPr="0036761E">
        <w:rPr>
          <w:rFonts w:ascii="Quattrocento Roman" w:hAnsi="Quattrocento Roman" w:cs="Arial"/>
          <w:sz w:val="28"/>
          <w:szCs w:val="28"/>
        </w:rPr>
        <w:t xml:space="preserve">Stop asking the “Why?” questions and ask the </w:t>
      </w:r>
      <w:r w:rsidRPr="0036761E">
        <w:rPr>
          <w:rFonts w:ascii="Quattrocento Roman" w:hAnsi="Quattrocento Roman" w:cs="Arial"/>
          <w:sz w:val="28"/>
          <w:szCs w:val="28"/>
          <w:u w:val="single"/>
        </w:rPr>
        <w:t>“What?”</w:t>
      </w:r>
      <w:r w:rsidRPr="0036761E">
        <w:rPr>
          <w:rFonts w:ascii="Quattrocento Roman" w:hAnsi="Quattrocento Roman" w:cs="Arial"/>
          <w:sz w:val="28"/>
          <w:szCs w:val="28"/>
        </w:rPr>
        <w:t xml:space="preserve"> questions.</w:t>
      </w:r>
    </w:p>
    <w:p w14:paraId="634C6C38" w14:textId="77777777" w:rsidR="00D3078C" w:rsidRPr="0036761E" w:rsidRDefault="00D3078C" w:rsidP="006601D7">
      <w:pPr>
        <w:spacing w:after="0"/>
        <w:rPr>
          <w:rFonts w:ascii="Quattrocento Roman" w:hAnsi="Quattrocento Roman"/>
          <w:sz w:val="28"/>
          <w:szCs w:val="28"/>
        </w:rPr>
      </w:pPr>
    </w:p>
    <w:sectPr w:rsidR="00D3078C" w:rsidRPr="003676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F3E" w14:textId="77777777" w:rsidR="00EA6682" w:rsidRDefault="00EA6682" w:rsidP="00C72729">
      <w:pPr>
        <w:spacing w:after="0" w:line="240" w:lineRule="auto"/>
      </w:pPr>
      <w:r>
        <w:separator/>
      </w:r>
    </w:p>
  </w:endnote>
  <w:endnote w:type="continuationSeparator" w:id="0">
    <w:p w14:paraId="06944C22" w14:textId="77777777" w:rsidR="00EA6682" w:rsidRDefault="00EA6682" w:rsidP="00C7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Quattrocento Roman">
    <w:altName w:val="Calibri"/>
    <w:panose1 w:val="020B0604020202020204"/>
    <w:charset w:val="00"/>
    <w:family w:val="auto"/>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E3F8" w14:textId="77777777" w:rsidR="00C72729" w:rsidRDefault="00C7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34D0" w14:textId="77777777" w:rsidR="00C72729" w:rsidRDefault="00C7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5057" w14:textId="77777777" w:rsidR="00C72729" w:rsidRDefault="00C7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726A" w14:textId="77777777" w:rsidR="00EA6682" w:rsidRDefault="00EA6682" w:rsidP="00C72729">
      <w:pPr>
        <w:spacing w:after="0" w:line="240" w:lineRule="auto"/>
      </w:pPr>
      <w:r>
        <w:separator/>
      </w:r>
    </w:p>
  </w:footnote>
  <w:footnote w:type="continuationSeparator" w:id="0">
    <w:p w14:paraId="5AD44D06" w14:textId="77777777" w:rsidR="00EA6682" w:rsidRDefault="00EA6682" w:rsidP="00C7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75" w14:textId="77777777" w:rsidR="00C72729" w:rsidRDefault="00C7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F6E" w14:textId="0F2CA704" w:rsidR="00C72729" w:rsidRPr="008A4FA3" w:rsidRDefault="00C72729" w:rsidP="00C72729">
    <w:pPr>
      <w:pStyle w:val="Header"/>
      <w:jc w:val="center"/>
      <w:rPr>
        <w:b/>
        <w:bCs/>
        <w:sz w:val="32"/>
        <w:szCs w:val="32"/>
      </w:rPr>
    </w:pPr>
    <w:r>
      <w:rPr>
        <w:b/>
        <w:bCs/>
        <w:sz w:val="32"/>
        <w:szCs w:val="32"/>
      </w:rPr>
      <w:t>8</w:t>
    </w:r>
    <w:r w:rsidRPr="008A4FA3">
      <w:rPr>
        <w:b/>
        <w:bCs/>
        <w:sz w:val="32"/>
        <w:szCs w:val="32"/>
      </w:rPr>
      <w:t>-8-21 Sermon Notes</w:t>
    </w:r>
  </w:p>
  <w:p w14:paraId="20A75317" w14:textId="77777777" w:rsidR="00C72729" w:rsidRDefault="00C72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1BF1" w14:textId="77777777" w:rsidR="00C72729" w:rsidRDefault="00C72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5C16"/>
    <w:multiLevelType w:val="hybridMultilevel"/>
    <w:tmpl w:val="343C4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BE6016"/>
    <w:multiLevelType w:val="hybridMultilevel"/>
    <w:tmpl w:val="0914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D90D50"/>
    <w:multiLevelType w:val="hybridMultilevel"/>
    <w:tmpl w:val="CDCC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D7"/>
    <w:rsid w:val="0036761E"/>
    <w:rsid w:val="006601D7"/>
    <w:rsid w:val="008E619F"/>
    <w:rsid w:val="00A57DDA"/>
    <w:rsid w:val="00A7485A"/>
    <w:rsid w:val="00C72729"/>
    <w:rsid w:val="00D3078C"/>
    <w:rsid w:val="00EA1334"/>
    <w:rsid w:val="00EA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9999"/>
  <w15:chartTrackingRefBased/>
  <w15:docId w15:val="{E1B7E114-2E25-4462-BCE0-5B83BE55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601D7"/>
  </w:style>
  <w:style w:type="paragraph" w:styleId="ListParagraph">
    <w:name w:val="List Paragraph"/>
    <w:basedOn w:val="Normal"/>
    <w:uiPriority w:val="34"/>
    <w:qFormat/>
    <w:rsid w:val="006601D7"/>
    <w:pPr>
      <w:ind w:left="720"/>
      <w:contextualSpacing/>
    </w:pPr>
  </w:style>
  <w:style w:type="character" w:styleId="Hyperlink">
    <w:name w:val="Hyperlink"/>
    <w:basedOn w:val="DefaultParagraphFont"/>
    <w:uiPriority w:val="99"/>
    <w:unhideWhenUsed/>
    <w:rsid w:val="00A7485A"/>
    <w:rPr>
      <w:color w:val="0563C1" w:themeColor="hyperlink"/>
      <w:u w:val="single"/>
    </w:rPr>
  </w:style>
  <w:style w:type="character" w:styleId="UnresolvedMention">
    <w:name w:val="Unresolved Mention"/>
    <w:basedOn w:val="DefaultParagraphFont"/>
    <w:uiPriority w:val="99"/>
    <w:semiHidden/>
    <w:unhideWhenUsed/>
    <w:rsid w:val="00A7485A"/>
    <w:rPr>
      <w:color w:val="605E5C"/>
      <w:shd w:val="clear" w:color="auto" w:fill="E1DFDD"/>
    </w:rPr>
  </w:style>
  <w:style w:type="paragraph" w:styleId="Header">
    <w:name w:val="header"/>
    <w:basedOn w:val="Normal"/>
    <w:link w:val="HeaderChar"/>
    <w:uiPriority w:val="99"/>
    <w:unhideWhenUsed/>
    <w:rsid w:val="00C7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29"/>
  </w:style>
  <w:style w:type="paragraph" w:styleId="Footer">
    <w:name w:val="footer"/>
    <w:basedOn w:val="Normal"/>
    <w:link w:val="FooterChar"/>
    <w:uiPriority w:val="99"/>
    <w:unhideWhenUsed/>
    <w:rsid w:val="00C7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2021-08-06T18:07:00Z</dcterms:created>
  <dcterms:modified xsi:type="dcterms:W3CDTF">2021-08-06T18:07:00Z</dcterms:modified>
</cp:coreProperties>
</file>