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B678" w14:textId="51D69953" w:rsidR="00D3078C" w:rsidRPr="00BD7163" w:rsidRDefault="00714F61" w:rsidP="00BD7163">
      <w:pPr>
        <w:spacing w:after="0"/>
        <w:rPr>
          <w:rFonts w:ascii="Open Sans" w:hAnsi="Open Sans" w:cs="Open Sans"/>
          <w:b/>
          <w:bCs/>
          <w:sz w:val="32"/>
          <w:szCs w:val="32"/>
        </w:rPr>
      </w:pPr>
      <w:r w:rsidRPr="00BD7163">
        <w:rPr>
          <w:rFonts w:ascii="Open Sans" w:hAnsi="Open Sans" w:cs="Open Sans"/>
          <w:b/>
          <w:bCs/>
          <w:sz w:val="32"/>
          <w:szCs w:val="32"/>
        </w:rPr>
        <w:t>Series:  Upgrades</w:t>
      </w:r>
    </w:p>
    <w:p w14:paraId="30C4F792" w14:textId="2E4C6C9B" w:rsidR="00714F61" w:rsidRDefault="00714F61" w:rsidP="00BD7163">
      <w:pPr>
        <w:spacing w:after="0"/>
        <w:rPr>
          <w:rFonts w:ascii="Open Sans" w:hAnsi="Open Sans" w:cs="Open Sans"/>
          <w:b/>
          <w:bCs/>
          <w:sz w:val="32"/>
          <w:szCs w:val="32"/>
        </w:rPr>
      </w:pPr>
      <w:r w:rsidRPr="00BD7163">
        <w:rPr>
          <w:rFonts w:ascii="Open Sans" w:hAnsi="Open Sans" w:cs="Open Sans"/>
          <w:b/>
          <w:bCs/>
          <w:sz w:val="32"/>
          <w:szCs w:val="32"/>
        </w:rPr>
        <w:t>Today:  From Inertia to Engagement</w:t>
      </w:r>
    </w:p>
    <w:p w14:paraId="44EF3446" w14:textId="18FC04E4" w:rsidR="00BD7163" w:rsidRPr="00BD7163" w:rsidRDefault="00BD7163" w:rsidP="00BD7163">
      <w:pPr>
        <w:spacing w:after="0"/>
        <w:rPr>
          <w:rFonts w:ascii="Open Sans" w:hAnsi="Open Sans" w:cs="Open Sans"/>
          <w:sz w:val="28"/>
          <w:szCs w:val="28"/>
        </w:rPr>
      </w:pPr>
      <w:r w:rsidRPr="00BD7163">
        <w:rPr>
          <w:rFonts w:ascii="Open Sans" w:hAnsi="Open Sans" w:cs="Open Sans"/>
          <w:sz w:val="28"/>
          <w:szCs w:val="28"/>
        </w:rPr>
        <w:t>Ronnie Norman, Senior Minister</w:t>
      </w:r>
    </w:p>
    <w:p w14:paraId="5C4F5257" w14:textId="77777777" w:rsidR="00BD7163" w:rsidRDefault="00BD716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EFCE4BF" w14:textId="741B7473" w:rsidR="004F4243" w:rsidRPr="00BD7163" w:rsidRDefault="004F4243">
      <w:pPr>
        <w:rPr>
          <w:rFonts w:ascii="Century Gothic" w:hAnsi="Century Gothic" w:cs="Open Sans"/>
          <w:b/>
          <w:bCs/>
          <w:i/>
          <w:iCs/>
          <w:sz w:val="28"/>
          <w:szCs w:val="28"/>
        </w:rPr>
      </w:pPr>
      <w:r w:rsidRPr="00BD7163">
        <w:rPr>
          <w:rFonts w:ascii="Century Gothic" w:hAnsi="Century Gothic" w:cs="Open Sans"/>
          <w:b/>
          <w:bCs/>
          <w:i/>
          <w:iCs/>
          <w:sz w:val="28"/>
          <w:szCs w:val="28"/>
        </w:rPr>
        <w:t>Luke 5</w:t>
      </w:r>
      <w:r w:rsidR="00751A50" w:rsidRPr="00BD7163">
        <w:rPr>
          <w:rFonts w:ascii="Century Gothic" w:hAnsi="Century Gothic" w:cs="Open Sans"/>
          <w:b/>
          <w:bCs/>
          <w:i/>
          <w:iCs/>
          <w:sz w:val="28"/>
          <w:szCs w:val="28"/>
        </w:rPr>
        <w:t>:1-11</w:t>
      </w:r>
    </w:p>
    <w:p w14:paraId="25AFBAE8" w14:textId="300F644C" w:rsidR="004F4243" w:rsidRPr="00BD7163" w:rsidRDefault="004F4243" w:rsidP="004F4243">
      <w:pPr>
        <w:pStyle w:val="chapter-1"/>
        <w:rPr>
          <w:rFonts w:ascii="Century Gothic" w:hAnsi="Century Gothic" w:cs="Open Sans"/>
          <w:i/>
          <w:iCs/>
          <w:sz w:val="22"/>
          <w:szCs w:val="22"/>
        </w:rPr>
      </w:pP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One day as Jesus was standing by the Lake of Gennesaret, the people were crowding around him and listening to the word of God.</w:t>
      </w:r>
      <w:r w:rsidRPr="00BD7163">
        <w:rPr>
          <w:rFonts w:ascii="Century Gothic" w:hAnsi="Century Gothic" w:cs="Open Sans"/>
          <w:i/>
          <w:iCs/>
          <w:sz w:val="22"/>
          <w:szCs w:val="22"/>
        </w:rPr>
        <w:t xml:space="preserve"> 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2 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He saw at the water’s edge two boats, left there by the fishermen, who were washing their nets.</w:t>
      </w:r>
      <w:r w:rsidRPr="00BD7163">
        <w:rPr>
          <w:rFonts w:ascii="Century Gothic" w:hAnsi="Century Gothic" w:cs="Open Sans"/>
          <w:i/>
          <w:iCs/>
          <w:sz w:val="22"/>
          <w:szCs w:val="22"/>
        </w:rPr>
        <w:t xml:space="preserve"> 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3 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He got into one of the boats, the one belonging to Simon, and asked him to put out a little from shore. Then he sat down and taught the people from the boat.</w:t>
      </w:r>
    </w:p>
    <w:p w14:paraId="61A22E52" w14:textId="77777777" w:rsidR="004F4243" w:rsidRPr="00BD7163" w:rsidRDefault="004F4243" w:rsidP="004F4243">
      <w:pPr>
        <w:pStyle w:val="NormalWeb"/>
        <w:rPr>
          <w:rFonts w:ascii="Century Gothic" w:hAnsi="Century Gothic" w:cs="Open Sans"/>
          <w:i/>
          <w:iCs/>
          <w:sz w:val="22"/>
          <w:szCs w:val="22"/>
        </w:rPr>
      </w:pP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4 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 xml:space="preserve">When he had finished speaking, he said to Simon, </w:t>
      </w:r>
      <w:r w:rsidRPr="00BD7163">
        <w:rPr>
          <w:rStyle w:val="woj"/>
          <w:rFonts w:ascii="Century Gothic" w:hAnsi="Century Gothic" w:cs="Open Sans"/>
          <w:i/>
          <w:iCs/>
          <w:sz w:val="22"/>
          <w:szCs w:val="22"/>
        </w:rPr>
        <w:t>“Put out into deep water, and let down the nets for a catch.”</w:t>
      </w:r>
    </w:p>
    <w:p w14:paraId="25D7EA0A" w14:textId="77777777" w:rsidR="004F4243" w:rsidRPr="00BD7163" w:rsidRDefault="004F4243" w:rsidP="004F4243">
      <w:pPr>
        <w:pStyle w:val="NormalWeb"/>
        <w:rPr>
          <w:rFonts w:ascii="Century Gothic" w:hAnsi="Century Gothic" w:cs="Open Sans"/>
          <w:i/>
          <w:iCs/>
          <w:sz w:val="22"/>
          <w:szCs w:val="22"/>
        </w:rPr>
      </w:pP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5 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Simon answered, “Master, we’ve worked hard all night and haven’t caught anything. But because you say so, I will let down the nets.”</w:t>
      </w:r>
    </w:p>
    <w:p w14:paraId="673A4AD6" w14:textId="77777777" w:rsidR="004F4243" w:rsidRPr="00BD7163" w:rsidRDefault="004F4243" w:rsidP="004F4243">
      <w:pPr>
        <w:pStyle w:val="NormalWeb"/>
        <w:rPr>
          <w:rFonts w:ascii="Century Gothic" w:hAnsi="Century Gothic" w:cs="Open Sans"/>
          <w:i/>
          <w:iCs/>
          <w:sz w:val="22"/>
          <w:szCs w:val="22"/>
        </w:rPr>
      </w:pP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6 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When they had done so, they caught such a large number of fish that their nets began to break.</w:t>
      </w:r>
      <w:r w:rsidRPr="00BD7163">
        <w:rPr>
          <w:rFonts w:ascii="Century Gothic" w:hAnsi="Century Gothic" w:cs="Open Sans"/>
          <w:i/>
          <w:iCs/>
          <w:sz w:val="22"/>
          <w:szCs w:val="22"/>
        </w:rPr>
        <w:t xml:space="preserve"> 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7 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So they signaled their partners in the other boat to come and help them, and they came and filled both boats so full that they began to sink.</w:t>
      </w:r>
    </w:p>
    <w:p w14:paraId="4255DF57" w14:textId="77777777" w:rsidR="004F4243" w:rsidRPr="00BD7163" w:rsidRDefault="004F4243" w:rsidP="004F4243">
      <w:pPr>
        <w:pStyle w:val="NormalWeb"/>
        <w:rPr>
          <w:rFonts w:ascii="Century Gothic" w:hAnsi="Century Gothic" w:cs="Open Sans"/>
          <w:i/>
          <w:iCs/>
          <w:sz w:val="22"/>
          <w:szCs w:val="22"/>
        </w:rPr>
      </w:pP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8 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When Simon Peter saw this, he fell at Jesus’ knees and said, “Go away from me, Lord; I am a sinful man!”</w:t>
      </w:r>
      <w:r w:rsidRPr="00BD7163">
        <w:rPr>
          <w:rFonts w:ascii="Century Gothic" w:hAnsi="Century Gothic" w:cs="Open Sans"/>
          <w:i/>
          <w:iCs/>
          <w:sz w:val="22"/>
          <w:szCs w:val="22"/>
        </w:rPr>
        <w:t xml:space="preserve"> 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9 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For he and all his companions were astonished at the catch of fish they had taken,</w:t>
      </w:r>
      <w:r w:rsidRPr="00BD7163">
        <w:rPr>
          <w:rFonts w:ascii="Century Gothic" w:hAnsi="Century Gothic" w:cs="Open Sans"/>
          <w:i/>
          <w:iCs/>
          <w:sz w:val="22"/>
          <w:szCs w:val="22"/>
        </w:rPr>
        <w:t xml:space="preserve"> 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10 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and so were James and John, the sons of Zebedee, Simon’s partners.</w:t>
      </w:r>
    </w:p>
    <w:p w14:paraId="7365E026" w14:textId="77777777" w:rsidR="004F4243" w:rsidRPr="00BD7163" w:rsidRDefault="004F4243" w:rsidP="004F4243">
      <w:pPr>
        <w:pStyle w:val="NormalWeb"/>
        <w:rPr>
          <w:rFonts w:ascii="Century Gothic" w:hAnsi="Century Gothic" w:cs="Open Sans"/>
          <w:i/>
          <w:iCs/>
          <w:sz w:val="22"/>
          <w:szCs w:val="22"/>
        </w:rPr>
      </w:pP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 xml:space="preserve">Then Jesus said to Simon, </w:t>
      </w:r>
      <w:r w:rsidRPr="00BD7163">
        <w:rPr>
          <w:rStyle w:val="woj"/>
          <w:rFonts w:ascii="Century Gothic" w:hAnsi="Century Gothic" w:cs="Open Sans"/>
          <w:i/>
          <w:iCs/>
          <w:sz w:val="22"/>
          <w:szCs w:val="22"/>
        </w:rPr>
        <w:t>“Don’t be afraid; from now on you will fish for people.”</w:t>
      </w:r>
      <w:r w:rsidRPr="00BD7163">
        <w:rPr>
          <w:rFonts w:ascii="Century Gothic" w:hAnsi="Century Gothic" w:cs="Open Sans"/>
          <w:i/>
          <w:iCs/>
          <w:sz w:val="22"/>
          <w:szCs w:val="22"/>
        </w:rPr>
        <w:t xml:space="preserve"> 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  <w:vertAlign w:val="superscript"/>
        </w:rPr>
        <w:t>11 </w:t>
      </w:r>
      <w:r w:rsidRPr="00BD7163">
        <w:rPr>
          <w:rStyle w:val="text"/>
          <w:rFonts w:ascii="Century Gothic" w:hAnsi="Century Gothic" w:cs="Open Sans"/>
          <w:i/>
          <w:iCs/>
          <w:sz w:val="22"/>
          <w:szCs w:val="22"/>
        </w:rPr>
        <w:t>So they pulled their boats up on shore, left everything and followed him.</w:t>
      </w:r>
    </w:p>
    <w:p w14:paraId="1137B918" w14:textId="53728E47" w:rsidR="004F4243" w:rsidRPr="00BD7163" w:rsidRDefault="004F4243" w:rsidP="00BD7163">
      <w:pPr>
        <w:pStyle w:val="ListParagraph"/>
        <w:numPr>
          <w:ilvl w:val="0"/>
          <w:numId w:val="1"/>
        </w:numPr>
        <w:ind w:left="360"/>
        <w:rPr>
          <w:rFonts w:ascii="Century Gothic" w:hAnsi="Century Gothic" w:cs="Open Sans"/>
          <w:sz w:val="28"/>
          <w:szCs w:val="28"/>
        </w:rPr>
      </w:pPr>
      <w:r w:rsidRPr="00BD7163">
        <w:rPr>
          <w:rFonts w:ascii="Century Gothic" w:hAnsi="Century Gothic" w:cs="Open Sans"/>
          <w:sz w:val="28"/>
          <w:szCs w:val="28"/>
        </w:rPr>
        <w:t xml:space="preserve">We are all </w:t>
      </w:r>
      <w:r w:rsidR="00C33F0F" w:rsidRPr="00BD7163">
        <w:rPr>
          <w:rFonts w:ascii="Century Gothic" w:hAnsi="Century Gothic" w:cs="Open Sans"/>
          <w:sz w:val="28"/>
          <w:szCs w:val="28"/>
        </w:rPr>
        <w:t>called to</w:t>
      </w:r>
      <w:r w:rsidRPr="00BD7163">
        <w:rPr>
          <w:rFonts w:ascii="Century Gothic" w:hAnsi="Century Gothic" w:cs="Open Sans"/>
          <w:sz w:val="28"/>
          <w:szCs w:val="28"/>
        </w:rPr>
        <w:t xml:space="preserve"> the </w:t>
      </w:r>
      <w:r w:rsidRPr="00BD7163">
        <w:rPr>
          <w:rFonts w:ascii="Century Gothic" w:hAnsi="Century Gothic" w:cs="Open Sans"/>
          <w:sz w:val="28"/>
          <w:szCs w:val="28"/>
          <w:u w:val="single"/>
        </w:rPr>
        <w:t>people</w:t>
      </w:r>
      <w:r w:rsidRPr="00BD7163">
        <w:rPr>
          <w:rFonts w:ascii="Century Gothic" w:hAnsi="Century Gothic" w:cs="Open Sans"/>
          <w:sz w:val="28"/>
          <w:szCs w:val="28"/>
        </w:rPr>
        <w:t xml:space="preserve"> </w:t>
      </w:r>
      <w:r w:rsidRPr="00BD7163">
        <w:rPr>
          <w:rFonts w:ascii="Century Gothic" w:hAnsi="Century Gothic" w:cs="Open Sans"/>
          <w:sz w:val="28"/>
          <w:szCs w:val="28"/>
          <w:u w:val="single"/>
        </w:rPr>
        <w:t>busines</w:t>
      </w:r>
      <w:r w:rsidRPr="00BD7163">
        <w:rPr>
          <w:rFonts w:ascii="Century Gothic" w:hAnsi="Century Gothic" w:cs="Open Sans"/>
          <w:sz w:val="28"/>
          <w:szCs w:val="28"/>
        </w:rPr>
        <w:t>s for Jesus!</w:t>
      </w:r>
    </w:p>
    <w:p w14:paraId="2AA29170" w14:textId="77777777" w:rsidR="00714F61" w:rsidRPr="00BD7163" w:rsidRDefault="00714F61" w:rsidP="00BD7163">
      <w:pPr>
        <w:pStyle w:val="ListParagraph"/>
        <w:ind w:left="360"/>
        <w:rPr>
          <w:rFonts w:ascii="Century Gothic" w:hAnsi="Century Gothic" w:cs="Open Sans"/>
          <w:sz w:val="28"/>
          <w:szCs w:val="28"/>
          <w:u w:val="single"/>
        </w:rPr>
      </w:pPr>
    </w:p>
    <w:p w14:paraId="3AAAFA73" w14:textId="3FD006D3" w:rsidR="004F4243" w:rsidRPr="00BD7163" w:rsidRDefault="004F4243" w:rsidP="00BD7163">
      <w:pPr>
        <w:pStyle w:val="ListParagraph"/>
        <w:numPr>
          <w:ilvl w:val="0"/>
          <w:numId w:val="2"/>
        </w:numPr>
        <w:ind w:left="720"/>
        <w:rPr>
          <w:rFonts w:ascii="Century Gothic" w:hAnsi="Century Gothic" w:cs="Open Sans"/>
          <w:sz w:val="28"/>
          <w:szCs w:val="28"/>
          <w:u w:val="single"/>
        </w:rPr>
      </w:pPr>
      <w:r w:rsidRPr="00BD7163">
        <w:rPr>
          <w:rFonts w:ascii="Century Gothic" w:hAnsi="Century Gothic" w:cs="Open Sans"/>
          <w:sz w:val="28"/>
          <w:szCs w:val="28"/>
        </w:rPr>
        <w:t xml:space="preserve">Not </w:t>
      </w:r>
      <w:r w:rsidRPr="00BD7163">
        <w:rPr>
          <w:rFonts w:ascii="Century Gothic" w:hAnsi="Century Gothic" w:cs="Open Sans"/>
          <w:sz w:val="28"/>
          <w:szCs w:val="28"/>
          <w:u w:val="single"/>
        </w:rPr>
        <w:t>Me</w:t>
      </w:r>
    </w:p>
    <w:p w14:paraId="5BFBFBC2" w14:textId="6886D964" w:rsidR="00714F61" w:rsidRPr="00BD7163" w:rsidRDefault="004F4243" w:rsidP="00BD7163">
      <w:pPr>
        <w:pStyle w:val="ListParagraph"/>
        <w:numPr>
          <w:ilvl w:val="0"/>
          <w:numId w:val="2"/>
        </w:numPr>
        <w:ind w:left="720"/>
        <w:rPr>
          <w:rFonts w:ascii="Century Gothic" w:hAnsi="Century Gothic" w:cs="Open Sans"/>
          <w:sz w:val="28"/>
          <w:szCs w:val="28"/>
        </w:rPr>
      </w:pPr>
      <w:r w:rsidRPr="00BD7163">
        <w:rPr>
          <w:rFonts w:ascii="Century Gothic" w:hAnsi="Century Gothic" w:cs="Open Sans"/>
          <w:sz w:val="28"/>
          <w:szCs w:val="28"/>
        </w:rPr>
        <w:t xml:space="preserve">Not </w:t>
      </w:r>
      <w:r w:rsidRPr="00BD7163">
        <w:rPr>
          <w:rFonts w:ascii="Century Gothic" w:hAnsi="Century Gothic" w:cs="Open Sans"/>
          <w:sz w:val="28"/>
          <w:szCs w:val="28"/>
          <w:u w:val="single"/>
        </w:rPr>
        <w:t>Here</w:t>
      </w:r>
    </w:p>
    <w:p w14:paraId="1BBB7271" w14:textId="2EE68152" w:rsidR="004F4243" w:rsidRPr="00BD7163" w:rsidRDefault="004F4243" w:rsidP="00BD7163">
      <w:pPr>
        <w:pStyle w:val="ListParagraph"/>
        <w:numPr>
          <w:ilvl w:val="0"/>
          <w:numId w:val="2"/>
        </w:numPr>
        <w:ind w:left="720"/>
        <w:rPr>
          <w:rFonts w:ascii="Century Gothic" w:hAnsi="Century Gothic" w:cs="Open Sans"/>
          <w:sz w:val="28"/>
          <w:szCs w:val="28"/>
        </w:rPr>
      </w:pPr>
      <w:r w:rsidRPr="00BD7163">
        <w:rPr>
          <w:rFonts w:ascii="Century Gothic" w:hAnsi="Century Gothic" w:cs="Open Sans"/>
          <w:sz w:val="28"/>
          <w:szCs w:val="28"/>
        </w:rPr>
        <w:t xml:space="preserve">Not </w:t>
      </w:r>
      <w:r w:rsidRPr="00BD7163">
        <w:rPr>
          <w:rFonts w:ascii="Century Gothic" w:hAnsi="Century Gothic" w:cs="Open Sans"/>
          <w:sz w:val="28"/>
          <w:szCs w:val="28"/>
          <w:u w:val="single"/>
        </w:rPr>
        <w:t>Now</w:t>
      </w:r>
    </w:p>
    <w:p w14:paraId="7D835926" w14:textId="77777777" w:rsidR="00714F61" w:rsidRPr="00BD7163" w:rsidRDefault="00714F61" w:rsidP="00714F61">
      <w:pPr>
        <w:pStyle w:val="ListParagraph"/>
        <w:rPr>
          <w:rFonts w:ascii="Century Gothic" w:hAnsi="Century Gothic" w:cs="Open Sans"/>
          <w:b/>
          <w:bCs/>
          <w:sz w:val="28"/>
          <w:szCs w:val="28"/>
        </w:rPr>
      </w:pPr>
    </w:p>
    <w:p w14:paraId="4317F5F9" w14:textId="156A5696" w:rsidR="004F4243" w:rsidRPr="00BD7163" w:rsidRDefault="004F4243" w:rsidP="00BD7163">
      <w:pPr>
        <w:pStyle w:val="ListParagraph"/>
        <w:numPr>
          <w:ilvl w:val="0"/>
          <w:numId w:val="1"/>
        </w:numPr>
        <w:ind w:left="360"/>
        <w:rPr>
          <w:rFonts w:ascii="Century Gothic" w:hAnsi="Century Gothic" w:cs="Open Sans"/>
          <w:sz w:val="28"/>
          <w:szCs w:val="28"/>
        </w:rPr>
      </w:pPr>
      <w:r w:rsidRPr="00BD7163">
        <w:rPr>
          <w:rFonts w:ascii="Century Gothic" w:hAnsi="Century Gothic" w:cs="Open Sans"/>
          <w:sz w:val="28"/>
          <w:szCs w:val="28"/>
        </w:rPr>
        <w:t xml:space="preserve">God wants to </w:t>
      </w:r>
      <w:r w:rsidRPr="00BD7163">
        <w:rPr>
          <w:rFonts w:ascii="Century Gothic" w:hAnsi="Century Gothic" w:cs="Open Sans"/>
          <w:sz w:val="28"/>
          <w:szCs w:val="28"/>
          <w:u w:val="single"/>
        </w:rPr>
        <w:t>partner</w:t>
      </w:r>
      <w:r w:rsidRPr="00BD7163">
        <w:rPr>
          <w:rFonts w:ascii="Century Gothic" w:hAnsi="Century Gothic" w:cs="Open Sans"/>
          <w:sz w:val="28"/>
          <w:szCs w:val="28"/>
        </w:rPr>
        <w:t xml:space="preserve"> </w:t>
      </w:r>
      <w:r w:rsidR="00165C2B" w:rsidRPr="00BD7163">
        <w:rPr>
          <w:rFonts w:ascii="Century Gothic" w:hAnsi="Century Gothic" w:cs="Open Sans"/>
          <w:sz w:val="28"/>
          <w:szCs w:val="28"/>
        </w:rPr>
        <w:t xml:space="preserve">with you </w:t>
      </w:r>
      <w:r w:rsidRPr="00BD7163">
        <w:rPr>
          <w:rFonts w:ascii="Century Gothic" w:hAnsi="Century Gothic" w:cs="Open Sans"/>
          <w:sz w:val="28"/>
          <w:szCs w:val="28"/>
        </w:rPr>
        <w:t>in kingdom work.</w:t>
      </w:r>
    </w:p>
    <w:p w14:paraId="143209DC" w14:textId="75E8F68A" w:rsidR="00714F61" w:rsidRPr="00BD7163" w:rsidRDefault="00714F61" w:rsidP="00714F61">
      <w:pPr>
        <w:rPr>
          <w:rFonts w:ascii="Century Gothic" w:hAnsi="Century Gothic" w:cs="Open Sans"/>
        </w:rPr>
      </w:pPr>
      <w:r w:rsidRPr="00BD7163">
        <w:rPr>
          <w:rFonts w:ascii="Century Gothic" w:hAnsi="Century Gothic" w:cs="Open Sans"/>
        </w:rPr>
        <w:t xml:space="preserve">Groups: </w:t>
      </w:r>
      <w:hyperlink r:id="rId7" w:history="1">
        <w:r w:rsidRPr="00BD7163">
          <w:rPr>
            <w:rStyle w:val="Hyperlink"/>
            <w:rFonts w:ascii="Century Gothic" w:hAnsi="Century Gothic" w:cs="Open Sans"/>
          </w:rPr>
          <w:t>shaneg@firstcolonychurch.org</w:t>
        </w:r>
      </w:hyperlink>
    </w:p>
    <w:p w14:paraId="34B1356A" w14:textId="15C9E9FD" w:rsidR="00714F61" w:rsidRPr="00BD7163" w:rsidRDefault="00714F61" w:rsidP="00714F61">
      <w:pPr>
        <w:rPr>
          <w:rFonts w:ascii="Century Gothic" w:hAnsi="Century Gothic" w:cs="Open Sans"/>
        </w:rPr>
      </w:pPr>
      <w:r w:rsidRPr="00BD7163">
        <w:rPr>
          <w:rFonts w:ascii="Century Gothic" w:hAnsi="Century Gothic" w:cs="Open Sans"/>
        </w:rPr>
        <w:t xml:space="preserve">Outreach: </w:t>
      </w:r>
      <w:hyperlink r:id="rId8" w:history="1">
        <w:r w:rsidRPr="00BD7163">
          <w:rPr>
            <w:rStyle w:val="Hyperlink"/>
            <w:rFonts w:ascii="Century Gothic" w:hAnsi="Century Gothic" w:cs="Open Sans"/>
          </w:rPr>
          <w:t>grantw@firstcolonychurch.org</w:t>
        </w:r>
      </w:hyperlink>
    </w:p>
    <w:p w14:paraId="41800F85" w14:textId="58062A5D" w:rsidR="00714F61" w:rsidRPr="00BD7163" w:rsidRDefault="00714F61" w:rsidP="00714F61">
      <w:pPr>
        <w:rPr>
          <w:rFonts w:ascii="Century Gothic" w:hAnsi="Century Gothic" w:cs="Open Sans"/>
        </w:rPr>
      </w:pPr>
      <w:r w:rsidRPr="00BD7163">
        <w:rPr>
          <w:rFonts w:ascii="Century Gothic" w:hAnsi="Century Gothic" w:cs="Open Sans"/>
        </w:rPr>
        <w:t xml:space="preserve">Women:  </w:t>
      </w:r>
      <w:hyperlink r:id="rId9" w:history="1">
        <w:r w:rsidRPr="00BD7163">
          <w:rPr>
            <w:rStyle w:val="Hyperlink"/>
            <w:rFonts w:ascii="Century Gothic" w:hAnsi="Century Gothic" w:cs="Open Sans"/>
          </w:rPr>
          <w:t>missye@firstcolonychurch.org</w:t>
        </w:r>
      </w:hyperlink>
    </w:p>
    <w:p w14:paraId="0E76EA37" w14:textId="4C536A49" w:rsidR="00714F61" w:rsidRPr="00BD7163" w:rsidRDefault="00714F61" w:rsidP="00714F61">
      <w:pPr>
        <w:rPr>
          <w:rFonts w:ascii="Century Gothic" w:hAnsi="Century Gothic" w:cs="Open Sans"/>
        </w:rPr>
      </w:pPr>
      <w:r w:rsidRPr="00BD7163">
        <w:rPr>
          <w:rFonts w:ascii="Century Gothic" w:hAnsi="Century Gothic" w:cs="Open Sans"/>
        </w:rPr>
        <w:lastRenderedPageBreak/>
        <w:t xml:space="preserve">Children: </w:t>
      </w:r>
      <w:hyperlink r:id="rId10" w:history="1">
        <w:r w:rsidRPr="00BD7163">
          <w:rPr>
            <w:rStyle w:val="Hyperlink"/>
            <w:rFonts w:ascii="Century Gothic" w:hAnsi="Century Gothic" w:cs="Open Sans"/>
          </w:rPr>
          <w:t>joels@firstcolonychurch.org</w:t>
        </w:r>
      </w:hyperlink>
    </w:p>
    <w:p w14:paraId="392C597E" w14:textId="3C9B258A" w:rsidR="00714F61" w:rsidRPr="00BD7163" w:rsidRDefault="00714F61" w:rsidP="00714F61">
      <w:pPr>
        <w:rPr>
          <w:rFonts w:ascii="Century Gothic" w:hAnsi="Century Gothic" w:cs="Open Sans"/>
        </w:rPr>
      </w:pPr>
      <w:r w:rsidRPr="00BD7163">
        <w:rPr>
          <w:rFonts w:ascii="Century Gothic" w:hAnsi="Century Gothic" w:cs="Open Sans"/>
        </w:rPr>
        <w:t xml:space="preserve">Students: </w:t>
      </w:r>
      <w:hyperlink r:id="rId11" w:history="1">
        <w:r w:rsidRPr="00BD7163">
          <w:rPr>
            <w:rStyle w:val="Hyperlink"/>
            <w:rFonts w:ascii="Century Gothic" w:hAnsi="Century Gothic" w:cs="Open Sans"/>
          </w:rPr>
          <w:t>kevinp@firstcolonychurch.org</w:t>
        </w:r>
      </w:hyperlink>
    </w:p>
    <w:p w14:paraId="2FD6EC36" w14:textId="18A8541A" w:rsidR="00714F61" w:rsidRPr="00BD7163" w:rsidRDefault="00714F61" w:rsidP="00714F61">
      <w:pPr>
        <w:rPr>
          <w:rFonts w:ascii="Century Gothic" w:hAnsi="Century Gothic" w:cs="Open Sans"/>
        </w:rPr>
      </w:pPr>
      <w:r w:rsidRPr="00BD7163">
        <w:rPr>
          <w:rFonts w:ascii="Century Gothic" w:hAnsi="Century Gothic" w:cs="Open Sans"/>
        </w:rPr>
        <w:t xml:space="preserve">Adults: </w:t>
      </w:r>
      <w:hyperlink r:id="rId12" w:history="1">
        <w:r w:rsidR="0006728B" w:rsidRPr="00BD7163">
          <w:rPr>
            <w:rStyle w:val="Hyperlink"/>
            <w:rFonts w:ascii="Century Gothic" w:hAnsi="Century Gothic" w:cs="Open Sans"/>
          </w:rPr>
          <w:t>kyles@firstcolonychurch.org</w:t>
        </w:r>
      </w:hyperlink>
    </w:p>
    <w:p w14:paraId="7A0D78F9" w14:textId="245E79F7" w:rsidR="0006728B" w:rsidRPr="00BD7163" w:rsidRDefault="0006728B" w:rsidP="00714F61">
      <w:pPr>
        <w:rPr>
          <w:rFonts w:ascii="Century Gothic" w:hAnsi="Century Gothic" w:cs="Open Sans"/>
        </w:rPr>
      </w:pPr>
      <w:r w:rsidRPr="00BD7163">
        <w:rPr>
          <w:rFonts w:ascii="Century Gothic" w:hAnsi="Century Gothic" w:cs="Open Sans"/>
        </w:rPr>
        <w:t xml:space="preserve">Worship: </w:t>
      </w:r>
      <w:hyperlink r:id="rId13" w:history="1">
        <w:r w:rsidRPr="00BD7163">
          <w:rPr>
            <w:rStyle w:val="Hyperlink"/>
            <w:rFonts w:ascii="Century Gothic" w:hAnsi="Century Gothic" w:cs="Open Sans"/>
          </w:rPr>
          <w:t>richardb@firstcolonychurch.org</w:t>
        </w:r>
      </w:hyperlink>
    </w:p>
    <w:p w14:paraId="3D844566" w14:textId="77777777" w:rsidR="0006728B" w:rsidRPr="00714F61" w:rsidRDefault="0006728B" w:rsidP="00714F61">
      <w:pPr>
        <w:rPr>
          <w:rFonts w:ascii="Arial" w:hAnsi="Arial" w:cs="Arial"/>
          <w:b/>
          <w:bCs/>
          <w:sz w:val="28"/>
          <w:szCs w:val="28"/>
        </w:rPr>
      </w:pPr>
    </w:p>
    <w:sectPr w:rsidR="0006728B" w:rsidRPr="00714F6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3FB4" w14:textId="77777777" w:rsidR="00441B5C" w:rsidRDefault="00441B5C" w:rsidP="008056A4">
      <w:pPr>
        <w:spacing w:after="0" w:line="240" w:lineRule="auto"/>
      </w:pPr>
      <w:r>
        <w:separator/>
      </w:r>
    </w:p>
  </w:endnote>
  <w:endnote w:type="continuationSeparator" w:id="0">
    <w:p w14:paraId="3F1C5C75" w14:textId="77777777" w:rsidR="00441B5C" w:rsidRDefault="00441B5C" w:rsidP="0080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7EE0" w14:textId="77777777" w:rsidR="00441B5C" w:rsidRDefault="00441B5C" w:rsidP="008056A4">
      <w:pPr>
        <w:spacing w:after="0" w:line="240" w:lineRule="auto"/>
      </w:pPr>
      <w:r>
        <w:separator/>
      </w:r>
    </w:p>
  </w:footnote>
  <w:footnote w:type="continuationSeparator" w:id="0">
    <w:p w14:paraId="7B8A38E6" w14:textId="77777777" w:rsidR="00441B5C" w:rsidRDefault="00441B5C" w:rsidP="0080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B543" w14:textId="2FD61B66" w:rsidR="008056A4" w:rsidRPr="00A50974" w:rsidRDefault="008056A4" w:rsidP="00A50974">
    <w:pPr>
      <w:pStyle w:val="Header"/>
      <w:rPr>
        <w:rFonts w:ascii="Arial" w:hAnsi="Arial" w:cs="Arial"/>
        <w:b/>
        <w:bCs/>
        <w:sz w:val="32"/>
        <w:szCs w:val="32"/>
      </w:rPr>
    </w:pPr>
    <w:r w:rsidRPr="00A50974">
      <w:rPr>
        <w:rFonts w:ascii="Arial" w:hAnsi="Arial" w:cs="Arial"/>
        <w:b/>
        <w:bCs/>
        <w:sz w:val="32"/>
        <w:szCs w:val="32"/>
      </w:rPr>
      <w:t>Sermon Notes</w:t>
    </w:r>
    <w:r w:rsidR="00A50974">
      <w:rPr>
        <w:rFonts w:ascii="Arial" w:hAnsi="Arial" w:cs="Arial"/>
        <w:b/>
        <w:bCs/>
        <w:sz w:val="32"/>
        <w:szCs w:val="32"/>
      </w:rPr>
      <w:t xml:space="preserve"> </w:t>
    </w:r>
    <w:r w:rsidR="00810E12">
      <w:rPr>
        <w:rFonts w:ascii="Arial" w:hAnsi="Arial" w:cs="Arial"/>
        <w:b/>
        <w:bCs/>
        <w:sz w:val="32"/>
        <w:szCs w:val="32"/>
      </w:rPr>
      <w:t>–</w:t>
    </w:r>
    <w:r w:rsidR="00A50974">
      <w:rPr>
        <w:rFonts w:ascii="Arial" w:hAnsi="Arial" w:cs="Arial"/>
        <w:b/>
        <w:bCs/>
        <w:sz w:val="32"/>
        <w:szCs w:val="32"/>
      </w:rPr>
      <w:t xml:space="preserve"> </w:t>
    </w:r>
    <w:r w:rsidR="00810E12">
      <w:rPr>
        <w:rFonts w:ascii="Arial" w:hAnsi="Arial" w:cs="Arial"/>
        <w:b/>
        <w:bCs/>
        <w:sz w:val="32"/>
        <w:szCs w:val="32"/>
      </w:rPr>
      <w:t>1/23/22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32B9"/>
    <w:multiLevelType w:val="hybridMultilevel"/>
    <w:tmpl w:val="1804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D0E6D"/>
    <w:multiLevelType w:val="hybridMultilevel"/>
    <w:tmpl w:val="E3C464E4"/>
    <w:lvl w:ilvl="0" w:tplc="A0BA72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43"/>
    <w:rsid w:val="0006728B"/>
    <w:rsid w:val="00165C2B"/>
    <w:rsid w:val="00441B5C"/>
    <w:rsid w:val="004F4243"/>
    <w:rsid w:val="00714F61"/>
    <w:rsid w:val="00751A50"/>
    <w:rsid w:val="008056A4"/>
    <w:rsid w:val="00810E12"/>
    <w:rsid w:val="00A50974"/>
    <w:rsid w:val="00BD7163"/>
    <w:rsid w:val="00C33F0F"/>
    <w:rsid w:val="00D210A3"/>
    <w:rsid w:val="00D3078C"/>
    <w:rsid w:val="00E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D0FE"/>
  <w15:chartTrackingRefBased/>
  <w15:docId w15:val="{3D45DF1F-BFB4-40B5-8644-AB22EF5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4F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F4243"/>
  </w:style>
  <w:style w:type="character" w:styleId="Hyperlink">
    <w:name w:val="Hyperlink"/>
    <w:basedOn w:val="DefaultParagraphFont"/>
    <w:uiPriority w:val="99"/>
    <w:unhideWhenUsed/>
    <w:rsid w:val="004F42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F4243"/>
  </w:style>
  <w:style w:type="paragraph" w:styleId="ListParagraph">
    <w:name w:val="List Paragraph"/>
    <w:basedOn w:val="Normal"/>
    <w:uiPriority w:val="34"/>
    <w:qFormat/>
    <w:rsid w:val="00714F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4F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A4"/>
  </w:style>
  <w:style w:type="paragraph" w:styleId="Footer">
    <w:name w:val="footer"/>
    <w:basedOn w:val="Normal"/>
    <w:link w:val="FooterChar"/>
    <w:uiPriority w:val="99"/>
    <w:unhideWhenUsed/>
    <w:rsid w:val="0080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w@firstcolonychurch.org" TargetMode="External"/><Relationship Id="rId13" Type="http://schemas.openxmlformats.org/officeDocument/2006/relationships/hyperlink" Target="mailto:richardb@firstcolony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eg@firstcolonychurch.org" TargetMode="External"/><Relationship Id="rId12" Type="http://schemas.openxmlformats.org/officeDocument/2006/relationships/hyperlink" Target="mailto:kyles@firstcolonychurc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vinp@firstcolonychurch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els@firstcolony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sye@firstcolonychurch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3</cp:revision>
  <dcterms:created xsi:type="dcterms:W3CDTF">2022-01-21T18:38:00Z</dcterms:created>
  <dcterms:modified xsi:type="dcterms:W3CDTF">2022-01-21T19:40:00Z</dcterms:modified>
</cp:coreProperties>
</file>