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BEB17" w14:textId="77777777" w:rsidR="00A05463" w:rsidRPr="000037E3" w:rsidRDefault="000037E3" w:rsidP="009D55D7">
      <w:pPr>
        <w:spacing w:after="0"/>
        <w:rPr>
          <w:rFonts w:ascii="Arial" w:hAnsi="Arial" w:cs="Arial"/>
          <w:b/>
          <w:sz w:val="28"/>
          <w:szCs w:val="28"/>
        </w:rPr>
      </w:pPr>
      <w:r w:rsidRPr="000037E3">
        <w:rPr>
          <w:rFonts w:ascii="Arial" w:hAnsi="Arial" w:cs="Arial"/>
          <w:b/>
          <w:sz w:val="28"/>
          <w:szCs w:val="28"/>
        </w:rPr>
        <w:t>Series:  BELIEVE</w:t>
      </w:r>
    </w:p>
    <w:p w14:paraId="72169DB4" w14:textId="77777777" w:rsidR="004A2D56" w:rsidRDefault="004A2D56" w:rsidP="009D55D7">
      <w:pPr>
        <w:spacing w:after="0"/>
        <w:rPr>
          <w:rFonts w:ascii="Arial" w:hAnsi="Arial" w:cs="Arial"/>
          <w:b/>
          <w:sz w:val="28"/>
          <w:szCs w:val="28"/>
        </w:rPr>
      </w:pPr>
      <w:r>
        <w:rPr>
          <w:rFonts w:ascii="Arial" w:hAnsi="Arial" w:cs="Arial"/>
          <w:b/>
          <w:sz w:val="28"/>
          <w:szCs w:val="28"/>
        </w:rPr>
        <w:t xml:space="preserve">Theme:  </w:t>
      </w:r>
      <w:r w:rsidR="00704C9C">
        <w:rPr>
          <w:rFonts w:ascii="Arial" w:hAnsi="Arial" w:cs="Arial"/>
          <w:b/>
          <w:sz w:val="28"/>
          <w:szCs w:val="28"/>
        </w:rPr>
        <w:t>Giving My Resources</w:t>
      </w:r>
    </w:p>
    <w:p w14:paraId="68AD061D" w14:textId="77777777" w:rsidR="00704C9C" w:rsidRDefault="00704C9C" w:rsidP="00704C9C">
      <w:pPr>
        <w:spacing w:after="0"/>
        <w:rPr>
          <w:rFonts w:ascii="Arial" w:hAnsi="Arial" w:cs="Arial"/>
          <w:b/>
          <w:sz w:val="28"/>
          <w:szCs w:val="28"/>
        </w:rPr>
      </w:pPr>
      <w:r>
        <w:rPr>
          <w:rFonts w:ascii="Arial" w:hAnsi="Arial" w:cs="Arial"/>
          <w:b/>
          <w:sz w:val="28"/>
          <w:szCs w:val="28"/>
        </w:rPr>
        <w:t>Message</w:t>
      </w:r>
      <w:r w:rsidRPr="000037E3">
        <w:rPr>
          <w:rFonts w:ascii="Arial" w:hAnsi="Arial" w:cs="Arial"/>
          <w:b/>
          <w:sz w:val="28"/>
          <w:szCs w:val="28"/>
        </w:rPr>
        <w:t>:  Journey to Generosity</w:t>
      </w:r>
    </w:p>
    <w:p w14:paraId="50D06CF6" w14:textId="77777777" w:rsidR="00506D60" w:rsidRDefault="00506D60" w:rsidP="00704C9C">
      <w:pPr>
        <w:spacing w:after="0"/>
        <w:rPr>
          <w:rFonts w:ascii="Arial" w:hAnsi="Arial" w:cs="Arial"/>
          <w:b/>
          <w:sz w:val="28"/>
          <w:szCs w:val="28"/>
        </w:rPr>
      </w:pPr>
      <w:r>
        <w:rPr>
          <w:rFonts w:ascii="Arial" w:hAnsi="Arial" w:cs="Arial"/>
          <w:b/>
          <w:sz w:val="28"/>
          <w:szCs w:val="28"/>
        </w:rPr>
        <w:t>Speaker: Ronnie Norman, Senior Minister</w:t>
      </w:r>
      <w:bookmarkStart w:id="0" w:name="_GoBack"/>
      <w:bookmarkEnd w:id="0"/>
    </w:p>
    <w:p w14:paraId="66F0FED1" w14:textId="77777777" w:rsidR="000037E3" w:rsidRDefault="000037E3" w:rsidP="009D55D7">
      <w:pPr>
        <w:spacing w:after="0"/>
        <w:rPr>
          <w:rFonts w:ascii="Arial" w:hAnsi="Arial" w:cs="Arial"/>
          <w:sz w:val="28"/>
          <w:szCs w:val="28"/>
        </w:rPr>
      </w:pPr>
    </w:p>
    <w:p w14:paraId="466C95E1" w14:textId="77777777" w:rsidR="000037E3" w:rsidRPr="000037E3" w:rsidRDefault="000037E3" w:rsidP="009D55D7">
      <w:pPr>
        <w:spacing w:after="0"/>
        <w:rPr>
          <w:rFonts w:ascii="Arial" w:hAnsi="Arial" w:cs="Arial"/>
          <w:b/>
          <w:sz w:val="28"/>
          <w:szCs w:val="28"/>
        </w:rPr>
      </w:pPr>
      <w:r w:rsidRPr="000037E3">
        <w:rPr>
          <w:rFonts w:ascii="Arial" w:hAnsi="Arial" w:cs="Arial"/>
          <w:b/>
          <w:sz w:val="28"/>
          <w:szCs w:val="28"/>
        </w:rPr>
        <w:t>Key Idea:  I give my resources to fulfill God’s purposes.</w:t>
      </w:r>
    </w:p>
    <w:p w14:paraId="4EBEBF8A" w14:textId="77777777" w:rsidR="000037E3" w:rsidRPr="009D55D7" w:rsidRDefault="000037E3" w:rsidP="009D55D7">
      <w:pPr>
        <w:spacing w:after="0"/>
        <w:rPr>
          <w:rFonts w:ascii="Arial" w:hAnsi="Arial" w:cs="Arial"/>
          <w:sz w:val="28"/>
          <w:szCs w:val="28"/>
        </w:rPr>
      </w:pPr>
    </w:p>
    <w:p w14:paraId="06C6F311" w14:textId="77777777" w:rsidR="009D55D7" w:rsidRPr="00EA26D0" w:rsidRDefault="000037E3" w:rsidP="009D55D7">
      <w:pPr>
        <w:spacing w:after="0" w:line="240" w:lineRule="auto"/>
        <w:rPr>
          <w:rFonts w:ascii="Arial" w:eastAsia="Times New Roman" w:hAnsi="Arial" w:cs="Arial"/>
          <w:b/>
          <w:i/>
          <w:sz w:val="28"/>
          <w:szCs w:val="28"/>
        </w:rPr>
      </w:pPr>
      <w:r>
        <w:rPr>
          <w:rFonts w:ascii="Arial" w:eastAsia="Times New Roman" w:hAnsi="Arial" w:cs="Arial"/>
          <w:b/>
          <w:i/>
          <w:sz w:val="28"/>
          <w:szCs w:val="28"/>
        </w:rPr>
        <w:t xml:space="preserve">Key Verse:  </w:t>
      </w:r>
      <w:r w:rsidR="009D55D7" w:rsidRPr="000037E3">
        <w:rPr>
          <w:rFonts w:ascii="Arial" w:eastAsia="Times New Roman" w:hAnsi="Arial" w:cs="Arial"/>
          <w:b/>
          <w:i/>
          <w:sz w:val="28"/>
          <w:szCs w:val="28"/>
        </w:rPr>
        <w:t>2 Corinthians 8:7</w:t>
      </w:r>
    </w:p>
    <w:p w14:paraId="1967962A" w14:textId="77777777" w:rsidR="009D55D7" w:rsidRPr="000037E3" w:rsidRDefault="009D55D7" w:rsidP="009D55D7">
      <w:pPr>
        <w:spacing w:after="0"/>
        <w:rPr>
          <w:rStyle w:val="text"/>
          <w:rFonts w:ascii="Arial" w:hAnsi="Arial" w:cs="Arial"/>
          <w:i/>
          <w:sz w:val="28"/>
          <w:szCs w:val="28"/>
        </w:rPr>
      </w:pPr>
      <w:r w:rsidRPr="000037E3">
        <w:rPr>
          <w:rStyle w:val="text"/>
          <w:rFonts w:ascii="Arial" w:hAnsi="Arial" w:cs="Arial"/>
          <w:i/>
          <w:sz w:val="28"/>
          <w:szCs w:val="28"/>
        </w:rPr>
        <w:t xml:space="preserve">But since you excel in everything—in faith, in speech, in knowledge, in complete earnestness and in the </w:t>
      </w:r>
      <w:proofErr w:type="gramStart"/>
      <w:r w:rsidRPr="000037E3">
        <w:rPr>
          <w:rStyle w:val="text"/>
          <w:rFonts w:ascii="Arial" w:hAnsi="Arial" w:cs="Arial"/>
          <w:i/>
          <w:sz w:val="28"/>
          <w:szCs w:val="28"/>
        </w:rPr>
        <w:t>love</w:t>
      </w:r>
      <w:proofErr w:type="gramEnd"/>
      <w:r w:rsidRPr="000037E3">
        <w:rPr>
          <w:rStyle w:val="text"/>
          <w:rFonts w:ascii="Arial" w:hAnsi="Arial" w:cs="Arial"/>
          <w:i/>
          <w:sz w:val="28"/>
          <w:szCs w:val="28"/>
        </w:rPr>
        <w:t xml:space="preserve"> we have kindled in you—see that you also excel in this grace of giving.</w:t>
      </w:r>
    </w:p>
    <w:p w14:paraId="35F88B92" w14:textId="77777777" w:rsidR="009D55D7" w:rsidRDefault="009D55D7" w:rsidP="009D55D7">
      <w:pPr>
        <w:spacing w:after="0"/>
        <w:rPr>
          <w:rStyle w:val="text"/>
          <w:rFonts w:ascii="Arial" w:hAnsi="Arial" w:cs="Arial"/>
          <w:sz w:val="28"/>
          <w:szCs w:val="28"/>
        </w:rPr>
      </w:pPr>
    </w:p>
    <w:p w14:paraId="1B0F305D" w14:textId="77777777" w:rsidR="008F569C" w:rsidRPr="008F569C" w:rsidRDefault="008F569C" w:rsidP="009D55D7">
      <w:pPr>
        <w:spacing w:after="0"/>
        <w:rPr>
          <w:rStyle w:val="text"/>
          <w:rFonts w:ascii="Arial" w:hAnsi="Arial" w:cs="Arial"/>
          <w:b/>
          <w:sz w:val="28"/>
          <w:szCs w:val="28"/>
        </w:rPr>
      </w:pPr>
      <w:r w:rsidRPr="008F569C">
        <w:rPr>
          <w:rStyle w:val="text"/>
          <w:rFonts w:ascii="Arial" w:hAnsi="Arial" w:cs="Arial"/>
          <w:b/>
          <w:sz w:val="28"/>
          <w:szCs w:val="28"/>
        </w:rPr>
        <w:t>HARVARD GUYS VIDEO</w:t>
      </w:r>
    </w:p>
    <w:p w14:paraId="30BF2ED6" w14:textId="77777777" w:rsidR="008F569C" w:rsidRPr="009D55D7" w:rsidRDefault="008F569C" w:rsidP="009D55D7">
      <w:pPr>
        <w:spacing w:after="0"/>
        <w:rPr>
          <w:rStyle w:val="text"/>
          <w:rFonts w:ascii="Arial" w:hAnsi="Arial" w:cs="Arial"/>
          <w:sz w:val="28"/>
          <w:szCs w:val="28"/>
        </w:rPr>
      </w:pPr>
    </w:p>
    <w:p w14:paraId="3174936C" w14:textId="77777777" w:rsidR="009D55D7" w:rsidRPr="009D55D7" w:rsidRDefault="009D55D7" w:rsidP="009D55D7">
      <w:pPr>
        <w:pStyle w:val="ListParagraph"/>
        <w:numPr>
          <w:ilvl w:val="0"/>
          <w:numId w:val="2"/>
        </w:numPr>
        <w:spacing w:after="0"/>
        <w:rPr>
          <w:rFonts w:ascii="Arial" w:hAnsi="Arial" w:cs="Arial"/>
          <w:sz w:val="28"/>
          <w:szCs w:val="28"/>
        </w:rPr>
      </w:pPr>
      <w:r w:rsidRPr="009D55D7">
        <w:rPr>
          <w:rFonts w:ascii="Arial" w:hAnsi="Arial" w:cs="Arial"/>
          <w:sz w:val="28"/>
          <w:szCs w:val="28"/>
        </w:rPr>
        <w:t xml:space="preserve"> Your generosity matters and it resonates </w:t>
      </w:r>
      <w:r w:rsidRPr="009D55D7">
        <w:rPr>
          <w:rFonts w:ascii="Arial" w:hAnsi="Arial" w:cs="Arial"/>
          <w:sz w:val="28"/>
          <w:szCs w:val="28"/>
          <w:u w:val="single"/>
        </w:rPr>
        <w:t>beyond</w:t>
      </w:r>
      <w:r w:rsidRPr="009D55D7">
        <w:rPr>
          <w:rFonts w:ascii="Arial" w:hAnsi="Arial" w:cs="Arial"/>
          <w:sz w:val="28"/>
          <w:szCs w:val="28"/>
        </w:rPr>
        <w:t xml:space="preserve"> this </w:t>
      </w:r>
      <w:r w:rsidRPr="009D55D7">
        <w:rPr>
          <w:rFonts w:ascii="Arial" w:hAnsi="Arial" w:cs="Arial"/>
          <w:sz w:val="28"/>
          <w:szCs w:val="28"/>
          <w:u w:val="single"/>
        </w:rPr>
        <w:t>life</w:t>
      </w:r>
      <w:r w:rsidRPr="009D55D7">
        <w:rPr>
          <w:rFonts w:ascii="Arial" w:hAnsi="Arial" w:cs="Arial"/>
          <w:sz w:val="28"/>
          <w:szCs w:val="28"/>
        </w:rPr>
        <w:t>.</w:t>
      </w:r>
    </w:p>
    <w:p w14:paraId="60485B3E" w14:textId="77777777" w:rsidR="009D55D7" w:rsidRDefault="009D55D7" w:rsidP="009D55D7">
      <w:pPr>
        <w:spacing w:after="0"/>
        <w:rPr>
          <w:rFonts w:ascii="Arial" w:hAnsi="Arial" w:cs="Arial"/>
          <w:sz w:val="28"/>
          <w:szCs w:val="28"/>
        </w:rPr>
      </w:pPr>
    </w:p>
    <w:p w14:paraId="52E13E87" w14:textId="77777777" w:rsidR="009D55D7" w:rsidRPr="000037E3" w:rsidRDefault="009D55D7" w:rsidP="009D55D7">
      <w:pPr>
        <w:spacing w:after="0"/>
        <w:rPr>
          <w:rFonts w:ascii="Arial" w:hAnsi="Arial" w:cs="Arial"/>
          <w:b/>
          <w:i/>
          <w:sz w:val="28"/>
          <w:szCs w:val="28"/>
        </w:rPr>
      </w:pPr>
      <w:r w:rsidRPr="000037E3">
        <w:rPr>
          <w:rFonts w:ascii="Arial" w:hAnsi="Arial" w:cs="Arial"/>
          <w:b/>
          <w:i/>
          <w:sz w:val="28"/>
          <w:szCs w:val="28"/>
        </w:rPr>
        <w:t>Matthew 6:19-20</w:t>
      </w:r>
    </w:p>
    <w:p w14:paraId="26289530" w14:textId="77777777" w:rsidR="009D55D7" w:rsidRPr="000037E3" w:rsidRDefault="009D55D7" w:rsidP="009D55D7">
      <w:pPr>
        <w:spacing w:after="0" w:line="240" w:lineRule="auto"/>
        <w:rPr>
          <w:rFonts w:ascii="Arial" w:eastAsia="Times New Roman" w:hAnsi="Arial" w:cs="Arial"/>
          <w:i/>
          <w:sz w:val="28"/>
          <w:szCs w:val="28"/>
        </w:rPr>
      </w:pPr>
      <w:r w:rsidRPr="000037E3">
        <w:rPr>
          <w:rFonts w:ascii="Arial" w:eastAsia="Times New Roman" w:hAnsi="Arial" w:cs="Arial"/>
          <w:i/>
          <w:sz w:val="28"/>
          <w:szCs w:val="28"/>
          <w:vertAlign w:val="superscript"/>
        </w:rPr>
        <w:t>19 </w:t>
      </w:r>
      <w:r w:rsidRPr="000037E3">
        <w:rPr>
          <w:rFonts w:ascii="Arial" w:eastAsia="Times New Roman" w:hAnsi="Arial" w:cs="Arial"/>
          <w:i/>
          <w:sz w:val="28"/>
          <w:szCs w:val="28"/>
        </w:rPr>
        <w:t>“Do not store up for yourselves treasures on earth, where moths and vermin destroy, and where thieves break in and steal.</w:t>
      </w:r>
      <w:r w:rsidRPr="00EA26D0">
        <w:rPr>
          <w:rFonts w:ascii="Arial" w:eastAsia="Times New Roman" w:hAnsi="Arial" w:cs="Arial"/>
          <w:i/>
          <w:sz w:val="28"/>
          <w:szCs w:val="28"/>
        </w:rPr>
        <w:t xml:space="preserve"> </w:t>
      </w:r>
      <w:r w:rsidRPr="000037E3">
        <w:rPr>
          <w:rFonts w:ascii="Arial" w:eastAsia="Times New Roman" w:hAnsi="Arial" w:cs="Arial"/>
          <w:i/>
          <w:sz w:val="28"/>
          <w:szCs w:val="28"/>
          <w:vertAlign w:val="superscript"/>
        </w:rPr>
        <w:t>20 </w:t>
      </w:r>
      <w:r w:rsidRPr="000037E3">
        <w:rPr>
          <w:rFonts w:ascii="Arial" w:eastAsia="Times New Roman" w:hAnsi="Arial" w:cs="Arial"/>
          <w:i/>
          <w:sz w:val="28"/>
          <w:szCs w:val="28"/>
        </w:rPr>
        <w:t>But store up for yourselves treasures in heaven, where moths and vermin do not destroy, and where thieves do not break in and steal.</w:t>
      </w:r>
      <w:r w:rsidRPr="00EA26D0">
        <w:rPr>
          <w:rFonts w:ascii="Arial" w:eastAsia="Times New Roman" w:hAnsi="Arial" w:cs="Arial"/>
          <w:i/>
          <w:sz w:val="28"/>
          <w:szCs w:val="28"/>
        </w:rPr>
        <w:t xml:space="preserve"> </w:t>
      </w:r>
    </w:p>
    <w:p w14:paraId="7DF02B99" w14:textId="77777777" w:rsidR="009D55D7" w:rsidRPr="009D55D7" w:rsidRDefault="009D55D7" w:rsidP="009D55D7">
      <w:pPr>
        <w:spacing w:after="0" w:line="240" w:lineRule="auto"/>
        <w:rPr>
          <w:rFonts w:ascii="Arial" w:eastAsia="Times New Roman" w:hAnsi="Arial" w:cs="Arial"/>
          <w:sz w:val="28"/>
          <w:szCs w:val="28"/>
        </w:rPr>
      </w:pPr>
    </w:p>
    <w:p w14:paraId="01C592A2" w14:textId="77777777" w:rsidR="00D3078C" w:rsidRPr="009D55D7" w:rsidRDefault="00BB2871" w:rsidP="009D55D7">
      <w:pPr>
        <w:pStyle w:val="ListParagraph"/>
        <w:numPr>
          <w:ilvl w:val="0"/>
          <w:numId w:val="2"/>
        </w:numPr>
        <w:spacing w:after="0"/>
        <w:rPr>
          <w:rFonts w:ascii="Arial" w:hAnsi="Arial" w:cs="Arial"/>
          <w:sz w:val="28"/>
          <w:szCs w:val="28"/>
        </w:rPr>
      </w:pPr>
      <w:r w:rsidRPr="009D55D7">
        <w:rPr>
          <w:rFonts w:ascii="Arial" w:hAnsi="Arial" w:cs="Arial"/>
          <w:sz w:val="28"/>
          <w:szCs w:val="28"/>
          <w:u w:val="single"/>
        </w:rPr>
        <w:t>Money</w:t>
      </w:r>
      <w:r w:rsidRPr="009D55D7">
        <w:rPr>
          <w:rFonts w:ascii="Arial" w:hAnsi="Arial" w:cs="Arial"/>
          <w:sz w:val="28"/>
          <w:szCs w:val="28"/>
        </w:rPr>
        <w:t xml:space="preserve"> leads and </w:t>
      </w:r>
      <w:r w:rsidRPr="009D55D7">
        <w:rPr>
          <w:rFonts w:ascii="Arial" w:hAnsi="Arial" w:cs="Arial"/>
          <w:sz w:val="28"/>
          <w:szCs w:val="28"/>
          <w:u w:val="single"/>
        </w:rPr>
        <w:t>hearts</w:t>
      </w:r>
      <w:r w:rsidRPr="009D55D7">
        <w:rPr>
          <w:rFonts w:ascii="Arial" w:hAnsi="Arial" w:cs="Arial"/>
          <w:sz w:val="28"/>
          <w:szCs w:val="28"/>
        </w:rPr>
        <w:t xml:space="preserve"> follow.</w:t>
      </w:r>
    </w:p>
    <w:p w14:paraId="139702AF" w14:textId="77777777" w:rsidR="009D55D7" w:rsidRDefault="009D55D7" w:rsidP="009D55D7">
      <w:pPr>
        <w:spacing w:after="0"/>
        <w:rPr>
          <w:rFonts w:ascii="Arial" w:hAnsi="Arial" w:cs="Arial"/>
          <w:sz w:val="28"/>
          <w:szCs w:val="28"/>
        </w:rPr>
      </w:pPr>
    </w:p>
    <w:p w14:paraId="234E9F09" w14:textId="77777777" w:rsidR="009D55D7" w:rsidRPr="000037E3" w:rsidRDefault="009D55D7" w:rsidP="009D55D7">
      <w:pPr>
        <w:spacing w:after="0"/>
        <w:rPr>
          <w:rFonts w:ascii="Arial" w:hAnsi="Arial" w:cs="Arial"/>
          <w:b/>
          <w:i/>
          <w:sz w:val="28"/>
          <w:szCs w:val="28"/>
        </w:rPr>
      </w:pPr>
      <w:r w:rsidRPr="000037E3">
        <w:rPr>
          <w:rFonts w:ascii="Arial" w:hAnsi="Arial" w:cs="Arial"/>
          <w:b/>
          <w:i/>
          <w:sz w:val="28"/>
          <w:szCs w:val="28"/>
        </w:rPr>
        <w:t>Matthew 6:21</w:t>
      </w:r>
    </w:p>
    <w:p w14:paraId="1A37F43D" w14:textId="77777777" w:rsidR="009D55D7" w:rsidRPr="000037E3" w:rsidRDefault="009D55D7" w:rsidP="009D55D7">
      <w:pPr>
        <w:spacing w:after="0"/>
        <w:rPr>
          <w:rFonts w:ascii="Arial" w:eastAsia="Times New Roman" w:hAnsi="Arial" w:cs="Arial"/>
          <w:i/>
          <w:sz w:val="28"/>
          <w:szCs w:val="28"/>
        </w:rPr>
      </w:pPr>
      <w:r w:rsidRPr="000037E3">
        <w:rPr>
          <w:rFonts w:ascii="Arial" w:eastAsia="Times New Roman" w:hAnsi="Arial" w:cs="Arial"/>
          <w:i/>
          <w:sz w:val="28"/>
          <w:szCs w:val="28"/>
          <w:vertAlign w:val="superscript"/>
        </w:rPr>
        <w:t> </w:t>
      </w:r>
      <w:r w:rsidRPr="000037E3">
        <w:rPr>
          <w:rFonts w:ascii="Arial" w:eastAsia="Times New Roman" w:hAnsi="Arial" w:cs="Arial"/>
          <w:i/>
          <w:sz w:val="28"/>
          <w:szCs w:val="28"/>
        </w:rPr>
        <w:t>For where your treasure is, there your heart will be also.</w:t>
      </w:r>
    </w:p>
    <w:p w14:paraId="6FA18513" w14:textId="77777777" w:rsidR="000037E3" w:rsidRPr="009D55D7" w:rsidRDefault="000037E3" w:rsidP="009D55D7">
      <w:pPr>
        <w:spacing w:after="0"/>
        <w:rPr>
          <w:rFonts w:ascii="Arial" w:hAnsi="Arial" w:cs="Arial"/>
          <w:sz w:val="28"/>
          <w:szCs w:val="28"/>
        </w:rPr>
      </w:pPr>
    </w:p>
    <w:p w14:paraId="227B1D98" w14:textId="77777777" w:rsidR="005A2F8F" w:rsidRDefault="00EA26D0" w:rsidP="009D55D7">
      <w:pPr>
        <w:pStyle w:val="ListParagraph"/>
        <w:numPr>
          <w:ilvl w:val="0"/>
          <w:numId w:val="2"/>
        </w:numPr>
        <w:spacing w:after="0"/>
        <w:rPr>
          <w:rFonts w:ascii="Arial" w:hAnsi="Arial" w:cs="Arial"/>
          <w:sz w:val="28"/>
          <w:szCs w:val="28"/>
        </w:rPr>
      </w:pPr>
      <w:r w:rsidRPr="009D55D7">
        <w:rPr>
          <w:rFonts w:ascii="Arial" w:hAnsi="Arial" w:cs="Arial"/>
          <w:sz w:val="28"/>
          <w:szCs w:val="28"/>
        </w:rPr>
        <w:t xml:space="preserve">All our resources are </w:t>
      </w:r>
      <w:r w:rsidRPr="009D55D7">
        <w:rPr>
          <w:rFonts w:ascii="Arial" w:hAnsi="Arial" w:cs="Arial"/>
          <w:sz w:val="28"/>
          <w:szCs w:val="28"/>
          <w:u w:val="single"/>
        </w:rPr>
        <w:t>tools</w:t>
      </w:r>
      <w:r w:rsidRPr="009D55D7">
        <w:rPr>
          <w:rFonts w:ascii="Arial" w:hAnsi="Arial" w:cs="Arial"/>
          <w:sz w:val="28"/>
          <w:szCs w:val="28"/>
        </w:rPr>
        <w:t xml:space="preserve"> and </w:t>
      </w:r>
      <w:r w:rsidRPr="009D55D7">
        <w:rPr>
          <w:rFonts w:ascii="Arial" w:hAnsi="Arial" w:cs="Arial"/>
          <w:sz w:val="28"/>
          <w:szCs w:val="28"/>
          <w:u w:val="single"/>
        </w:rPr>
        <w:t>tests</w:t>
      </w:r>
      <w:r w:rsidRPr="009D55D7">
        <w:rPr>
          <w:rFonts w:ascii="Arial" w:hAnsi="Arial" w:cs="Arial"/>
          <w:sz w:val="28"/>
          <w:szCs w:val="28"/>
        </w:rPr>
        <w:t>.</w:t>
      </w:r>
    </w:p>
    <w:p w14:paraId="682B1513" w14:textId="77777777" w:rsidR="009D55D7" w:rsidRDefault="009D55D7" w:rsidP="009D55D7">
      <w:pPr>
        <w:pStyle w:val="ListParagraph"/>
        <w:spacing w:after="0"/>
        <w:rPr>
          <w:rFonts w:ascii="Arial" w:hAnsi="Arial" w:cs="Arial"/>
          <w:sz w:val="28"/>
          <w:szCs w:val="28"/>
        </w:rPr>
      </w:pPr>
    </w:p>
    <w:p w14:paraId="57D47755" w14:textId="77777777" w:rsidR="009D55D7" w:rsidRPr="009D55D7" w:rsidRDefault="009D55D7" w:rsidP="009D55D7">
      <w:pPr>
        <w:spacing w:after="0"/>
        <w:rPr>
          <w:rFonts w:ascii="Arial" w:hAnsi="Arial" w:cs="Arial"/>
          <w:b/>
          <w:i/>
          <w:sz w:val="28"/>
          <w:szCs w:val="28"/>
        </w:rPr>
      </w:pPr>
      <w:r w:rsidRPr="009D55D7">
        <w:rPr>
          <w:rFonts w:ascii="Arial" w:hAnsi="Arial" w:cs="Arial"/>
          <w:b/>
          <w:i/>
          <w:sz w:val="28"/>
          <w:szCs w:val="28"/>
        </w:rPr>
        <w:t>Matthew 6:22-24</w:t>
      </w:r>
    </w:p>
    <w:p w14:paraId="0CF2D445" w14:textId="77777777" w:rsidR="009D55D7" w:rsidRPr="00EA26D0" w:rsidRDefault="009D55D7" w:rsidP="009D55D7">
      <w:pPr>
        <w:spacing w:after="0" w:line="240" w:lineRule="auto"/>
        <w:rPr>
          <w:rFonts w:ascii="Arial" w:eastAsia="Times New Roman" w:hAnsi="Arial" w:cs="Arial"/>
          <w:i/>
          <w:sz w:val="28"/>
          <w:szCs w:val="28"/>
        </w:rPr>
      </w:pPr>
      <w:r w:rsidRPr="009D55D7">
        <w:rPr>
          <w:rFonts w:ascii="Arial" w:eastAsia="Times New Roman" w:hAnsi="Arial" w:cs="Arial"/>
          <w:i/>
          <w:sz w:val="28"/>
          <w:szCs w:val="28"/>
          <w:vertAlign w:val="superscript"/>
        </w:rPr>
        <w:t>22 </w:t>
      </w:r>
      <w:r w:rsidRPr="009D55D7">
        <w:rPr>
          <w:rFonts w:ascii="Arial" w:eastAsia="Times New Roman" w:hAnsi="Arial" w:cs="Arial"/>
          <w:i/>
          <w:sz w:val="28"/>
          <w:szCs w:val="28"/>
        </w:rPr>
        <w:t>“The eye is the lamp of the body. If your eyes are healthy,</w:t>
      </w:r>
      <w:r w:rsidRPr="009D55D7">
        <w:rPr>
          <w:rFonts w:ascii="Arial" w:eastAsia="Times New Roman" w:hAnsi="Arial" w:cs="Arial"/>
          <w:i/>
          <w:sz w:val="28"/>
          <w:szCs w:val="28"/>
          <w:vertAlign w:val="superscript"/>
        </w:rPr>
        <w:t xml:space="preserve"> </w:t>
      </w:r>
      <w:r w:rsidRPr="009D55D7">
        <w:rPr>
          <w:rFonts w:ascii="Arial" w:eastAsia="Times New Roman" w:hAnsi="Arial" w:cs="Arial"/>
          <w:i/>
          <w:sz w:val="28"/>
          <w:szCs w:val="28"/>
        </w:rPr>
        <w:t>your whole body will be full of light.</w:t>
      </w:r>
      <w:r w:rsidRPr="00EA26D0">
        <w:rPr>
          <w:rFonts w:ascii="Arial" w:eastAsia="Times New Roman" w:hAnsi="Arial" w:cs="Arial"/>
          <w:i/>
          <w:sz w:val="28"/>
          <w:szCs w:val="28"/>
        </w:rPr>
        <w:t xml:space="preserve"> </w:t>
      </w:r>
      <w:r w:rsidRPr="009D55D7">
        <w:rPr>
          <w:rFonts w:ascii="Arial" w:eastAsia="Times New Roman" w:hAnsi="Arial" w:cs="Arial"/>
          <w:i/>
          <w:sz w:val="28"/>
          <w:szCs w:val="28"/>
          <w:vertAlign w:val="superscript"/>
        </w:rPr>
        <w:t>23 </w:t>
      </w:r>
      <w:r w:rsidRPr="009D55D7">
        <w:rPr>
          <w:rFonts w:ascii="Arial" w:eastAsia="Times New Roman" w:hAnsi="Arial" w:cs="Arial"/>
          <w:i/>
          <w:sz w:val="28"/>
          <w:szCs w:val="28"/>
        </w:rPr>
        <w:t>But if your eyes are unhealthy,</w:t>
      </w:r>
      <w:r w:rsidRPr="009D55D7">
        <w:rPr>
          <w:rFonts w:ascii="Arial" w:eastAsia="Times New Roman" w:hAnsi="Arial" w:cs="Arial"/>
          <w:i/>
          <w:sz w:val="28"/>
          <w:szCs w:val="28"/>
          <w:vertAlign w:val="superscript"/>
        </w:rPr>
        <w:t xml:space="preserve"> </w:t>
      </w:r>
      <w:r w:rsidRPr="009D55D7">
        <w:rPr>
          <w:rFonts w:ascii="Arial" w:eastAsia="Times New Roman" w:hAnsi="Arial" w:cs="Arial"/>
          <w:i/>
          <w:sz w:val="28"/>
          <w:szCs w:val="28"/>
        </w:rPr>
        <w:t>your whole body will be full of darkness. If then the light within you is darkness, how great is that darkness!</w:t>
      </w:r>
    </w:p>
    <w:p w14:paraId="5AC60D1E" w14:textId="77777777" w:rsidR="009D55D7" w:rsidRPr="009D55D7" w:rsidRDefault="009D55D7" w:rsidP="009D55D7">
      <w:pPr>
        <w:spacing w:after="0" w:line="240" w:lineRule="auto"/>
        <w:rPr>
          <w:rFonts w:ascii="Arial" w:eastAsia="Times New Roman" w:hAnsi="Arial" w:cs="Arial"/>
          <w:i/>
          <w:sz w:val="28"/>
          <w:szCs w:val="28"/>
        </w:rPr>
      </w:pPr>
      <w:r w:rsidRPr="009D55D7">
        <w:rPr>
          <w:rFonts w:ascii="Arial" w:eastAsia="Times New Roman" w:hAnsi="Arial" w:cs="Arial"/>
          <w:i/>
          <w:sz w:val="28"/>
          <w:szCs w:val="28"/>
          <w:vertAlign w:val="superscript"/>
        </w:rPr>
        <w:t>24 </w:t>
      </w:r>
      <w:r w:rsidRPr="009D55D7">
        <w:rPr>
          <w:rFonts w:ascii="Arial" w:eastAsia="Times New Roman" w:hAnsi="Arial" w:cs="Arial"/>
          <w:i/>
          <w:sz w:val="28"/>
          <w:szCs w:val="28"/>
        </w:rPr>
        <w:t>“No one can serve two masters. Either you will hate the one and love the other, or you will be devoted to the one and despise the other. You cannot serve both God and money.</w:t>
      </w:r>
    </w:p>
    <w:p w14:paraId="7AF21E9F" w14:textId="77777777" w:rsidR="009D55D7" w:rsidRPr="009D55D7" w:rsidRDefault="009D55D7" w:rsidP="009D55D7">
      <w:pPr>
        <w:pStyle w:val="NormalWeb"/>
        <w:spacing w:before="0" w:beforeAutospacing="0" w:after="0" w:afterAutospacing="0"/>
        <w:rPr>
          <w:rStyle w:val="text"/>
          <w:rFonts w:ascii="Arial" w:hAnsi="Arial" w:cs="Arial"/>
          <w:i/>
          <w:sz w:val="28"/>
          <w:szCs w:val="28"/>
        </w:rPr>
      </w:pPr>
    </w:p>
    <w:p w14:paraId="358DBB17" w14:textId="77777777" w:rsidR="009D55D7" w:rsidRPr="009D55D7" w:rsidRDefault="009D55D7" w:rsidP="009D55D7">
      <w:pPr>
        <w:pStyle w:val="NormalWeb"/>
        <w:spacing w:before="0" w:beforeAutospacing="0" w:after="0" w:afterAutospacing="0"/>
        <w:rPr>
          <w:rStyle w:val="text"/>
          <w:rFonts w:ascii="Arial" w:hAnsi="Arial" w:cs="Arial"/>
          <w:b/>
          <w:i/>
          <w:sz w:val="28"/>
          <w:szCs w:val="28"/>
        </w:rPr>
      </w:pPr>
      <w:r w:rsidRPr="009D55D7">
        <w:rPr>
          <w:rStyle w:val="text"/>
          <w:rFonts w:ascii="Arial" w:hAnsi="Arial" w:cs="Arial"/>
          <w:b/>
          <w:i/>
          <w:sz w:val="28"/>
          <w:szCs w:val="28"/>
        </w:rPr>
        <w:lastRenderedPageBreak/>
        <w:t>Luke 16:11</w:t>
      </w:r>
    </w:p>
    <w:p w14:paraId="194F289D" w14:textId="77777777" w:rsidR="009D55D7" w:rsidRPr="009D55D7" w:rsidRDefault="009D55D7" w:rsidP="009D55D7">
      <w:pPr>
        <w:pStyle w:val="NormalWeb"/>
        <w:spacing w:before="0" w:beforeAutospacing="0" w:after="0" w:afterAutospacing="0"/>
        <w:rPr>
          <w:rStyle w:val="woj"/>
          <w:rFonts w:ascii="Arial" w:hAnsi="Arial" w:cs="Arial"/>
          <w:i/>
          <w:sz w:val="28"/>
          <w:szCs w:val="28"/>
        </w:rPr>
      </w:pPr>
      <w:proofErr w:type="gramStart"/>
      <w:r w:rsidRPr="009D55D7">
        <w:rPr>
          <w:rStyle w:val="woj"/>
          <w:rFonts w:ascii="Arial" w:hAnsi="Arial" w:cs="Arial"/>
          <w:i/>
          <w:sz w:val="28"/>
          <w:szCs w:val="28"/>
        </w:rPr>
        <w:t>So</w:t>
      </w:r>
      <w:proofErr w:type="gramEnd"/>
      <w:r w:rsidRPr="009D55D7">
        <w:rPr>
          <w:rStyle w:val="woj"/>
          <w:rFonts w:ascii="Arial" w:hAnsi="Arial" w:cs="Arial"/>
          <w:i/>
          <w:sz w:val="28"/>
          <w:szCs w:val="28"/>
        </w:rPr>
        <w:t xml:space="preserve"> if you have not been trustworthy in handling worldly wealth, who will trust you with true riches?</w:t>
      </w:r>
    </w:p>
    <w:p w14:paraId="0CD5DEEA" w14:textId="77777777" w:rsidR="000037E3" w:rsidRPr="000037E3" w:rsidRDefault="000037E3" w:rsidP="000037E3">
      <w:pPr>
        <w:spacing w:after="0"/>
        <w:rPr>
          <w:rFonts w:ascii="Arial" w:hAnsi="Arial" w:cs="Arial"/>
          <w:b/>
          <w:color w:val="0070C0"/>
          <w:sz w:val="28"/>
          <w:szCs w:val="28"/>
        </w:rPr>
      </w:pPr>
      <w:r w:rsidRPr="000037E3">
        <w:rPr>
          <w:rFonts w:ascii="Arial" w:hAnsi="Arial" w:cs="Arial"/>
          <w:b/>
          <w:color w:val="0070C0"/>
          <w:sz w:val="28"/>
          <w:szCs w:val="28"/>
        </w:rPr>
        <w:t>Creation</w:t>
      </w:r>
    </w:p>
    <w:p w14:paraId="03D55C40" w14:textId="77777777" w:rsidR="000037E3" w:rsidRPr="000037E3" w:rsidRDefault="000037E3" w:rsidP="000037E3">
      <w:pPr>
        <w:spacing w:after="0"/>
        <w:rPr>
          <w:rFonts w:ascii="Arial" w:hAnsi="Arial" w:cs="Arial"/>
          <w:b/>
          <w:color w:val="0070C0"/>
          <w:sz w:val="28"/>
          <w:szCs w:val="28"/>
        </w:rPr>
      </w:pPr>
      <w:r w:rsidRPr="000037E3">
        <w:rPr>
          <w:rFonts w:ascii="Arial" w:hAnsi="Arial" w:cs="Arial"/>
          <w:b/>
          <w:color w:val="0070C0"/>
          <w:sz w:val="28"/>
          <w:szCs w:val="28"/>
        </w:rPr>
        <w:t>Fall</w:t>
      </w:r>
    </w:p>
    <w:p w14:paraId="2B40C14B" w14:textId="77777777" w:rsidR="000037E3" w:rsidRPr="000037E3" w:rsidRDefault="000037E3" w:rsidP="000037E3">
      <w:pPr>
        <w:spacing w:after="0"/>
        <w:rPr>
          <w:rFonts w:ascii="Arial" w:hAnsi="Arial" w:cs="Arial"/>
          <w:b/>
          <w:color w:val="0070C0"/>
          <w:sz w:val="28"/>
          <w:szCs w:val="28"/>
        </w:rPr>
      </w:pPr>
      <w:r w:rsidRPr="000037E3">
        <w:rPr>
          <w:rFonts w:ascii="Arial" w:hAnsi="Arial" w:cs="Arial"/>
          <w:b/>
          <w:color w:val="0070C0"/>
          <w:sz w:val="28"/>
          <w:szCs w:val="28"/>
        </w:rPr>
        <w:t>Redemption</w:t>
      </w:r>
    </w:p>
    <w:p w14:paraId="6E441D01" w14:textId="77777777" w:rsidR="000037E3" w:rsidRDefault="000037E3" w:rsidP="009D55D7">
      <w:pPr>
        <w:spacing w:after="0" w:line="240" w:lineRule="auto"/>
        <w:outlineLvl w:val="2"/>
        <w:rPr>
          <w:rFonts w:ascii="Arial" w:eastAsia="Times New Roman" w:hAnsi="Arial" w:cs="Arial"/>
          <w:b/>
          <w:bCs/>
          <w:sz w:val="28"/>
          <w:szCs w:val="28"/>
        </w:rPr>
      </w:pPr>
    </w:p>
    <w:p w14:paraId="4619A97F" w14:textId="77777777" w:rsidR="00EA26D0" w:rsidRPr="00EA26D0" w:rsidRDefault="00EA26D0" w:rsidP="009D55D7">
      <w:pPr>
        <w:spacing w:after="0" w:line="240" w:lineRule="auto"/>
        <w:outlineLvl w:val="2"/>
        <w:rPr>
          <w:rFonts w:ascii="Arial" w:eastAsia="Times New Roman" w:hAnsi="Arial" w:cs="Arial"/>
          <w:b/>
          <w:bCs/>
          <w:i/>
          <w:sz w:val="28"/>
          <w:szCs w:val="28"/>
        </w:rPr>
      </w:pPr>
      <w:r w:rsidRPr="000037E3">
        <w:rPr>
          <w:rFonts w:ascii="Arial" w:eastAsia="Times New Roman" w:hAnsi="Arial" w:cs="Arial"/>
          <w:b/>
          <w:bCs/>
          <w:i/>
          <w:sz w:val="28"/>
          <w:szCs w:val="28"/>
        </w:rPr>
        <w:t>2 Corinthians 9:6-7</w:t>
      </w:r>
    </w:p>
    <w:p w14:paraId="618849F9" w14:textId="77777777" w:rsidR="00EA26D0" w:rsidRPr="000037E3" w:rsidRDefault="00EA26D0" w:rsidP="009D55D7">
      <w:pPr>
        <w:spacing w:after="0" w:line="240" w:lineRule="auto"/>
        <w:rPr>
          <w:rFonts w:ascii="Arial" w:eastAsia="Times New Roman" w:hAnsi="Arial" w:cs="Arial"/>
          <w:i/>
          <w:sz w:val="28"/>
          <w:szCs w:val="28"/>
        </w:rPr>
      </w:pPr>
      <w:r w:rsidRPr="000037E3">
        <w:rPr>
          <w:rFonts w:ascii="Arial" w:eastAsia="Times New Roman" w:hAnsi="Arial" w:cs="Arial"/>
          <w:i/>
          <w:sz w:val="28"/>
          <w:szCs w:val="28"/>
          <w:vertAlign w:val="superscript"/>
        </w:rPr>
        <w:t>6 </w:t>
      </w:r>
      <w:r w:rsidRPr="000037E3">
        <w:rPr>
          <w:rFonts w:ascii="Arial" w:eastAsia="Times New Roman" w:hAnsi="Arial" w:cs="Arial"/>
          <w:i/>
          <w:sz w:val="28"/>
          <w:szCs w:val="28"/>
        </w:rPr>
        <w:t>Remember this: Whoever sows sparingly will also reap sparingly, and whoever sows generously will also reap generously.</w:t>
      </w:r>
      <w:r w:rsidRPr="00EA26D0">
        <w:rPr>
          <w:rFonts w:ascii="Arial" w:eastAsia="Times New Roman" w:hAnsi="Arial" w:cs="Arial"/>
          <w:i/>
          <w:sz w:val="28"/>
          <w:szCs w:val="28"/>
        </w:rPr>
        <w:t xml:space="preserve"> </w:t>
      </w:r>
      <w:r w:rsidRPr="000037E3">
        <w:rPr>
          <w:rFonts w:ascii="Arial" w:eastAsia="Times New Roman" w:hAnsi="Arial" w:cs="Arial"/>
          <w:i/>
          <w:sz w:val="28"/>
          <w:szCs w:val="28"/>
          <w:vertAlign w:val="superscript"/>
        </w:rPr>
        <w:t>7 </w:t>
      </w:r>
      <w:r w:rsidRPr="000037E3">
        <w:rPr>
          <w:rFonts w:ascii="Arial" w:eastAsia="Times New Roman" w:hAnsi="Arial" w:cs="Arial"/>
          <w:i/>
          <w:sz w:val="28"/>
          <w:szCs w:val="28"/>
        </w:rPr>
        <w:t>Each of you should give what you have decided in your heart to give, not reluctantly or under compulsion, for God loves a cheerful giver.</w:t>
      </w:r>
      <w:r w:rsidRPr="00EA26D0">
        <w:rPr>
          <w:rFonts w:ascii="Arial" w:eastAsia="Times New Roman" w:hAnsi="Arial" w:cs="Arial"/>
          <w:i/>
          <w:sz w:val="28"/>
          <w:szCs w:val="28"/>
        </w:rPr>
        <w:t xml:space="preserve"> </w:t>
      </w:r>
    </w:p>
    <w:p w14:paraId="448AB152" w14:textId="77777777" w:rsidR="00CA6C66" w:rsidRPr="009D55D7" w:rsidRDefault="00CA6C66" w:rsidP="009D55D7">
      <w:pPr>
        <w:spacing w:after="0"/>
        <w:rPr>
          <w:rStyle w:val="woj"/>
          <w:rFonts w:ascii="Arial" w:hAnsi="Arial" w:cs="Arial"/>
          <w:sz w:val="28"/>
          <w:szCs w:val="28"/>
        </w:rPr>
      </w:pPr>
    </w:p>
    <w:p w14:paraId="17C164CB" w14:textId="77777777" w:rsidR="00CA6C66" w:rsidRDefault="00CA6C66"/>
    <w:sectPr w:rsidR="00CA6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5644C" w14:textId="77777777" w:rsidR="00014E0A" w:rsidRDefault="00014E0A" w:rsidP="00506D60">
      <w:pPr>
        <w:spacing w:after="0" w:line="240" w:lineRule="auto"/>
      </w:pPr>
      <w:r>
        <w:separator/>
      </w:r>
    </w:p>
  </w:endnote>
  <w:endnote w:type="continuationSeparator" w:id="0">
    <w:p w14:paraId="2BEA687E" w14:textId="77777777" w:rsidR="00014E0A" w:rsidRDefault="00014E0A" w:rsidP="0050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B6236" w14:textId="77777777" w:rsidR="00014E0A" w:rsidRDefault="00014E0A" w:rsidP="00506D60">
      <w:pPr>
        <w:spacing w:after="0" w:line="240" w:lineRule="auto"/>
      </w:pPr>
      <w:r>
        <w:separator/>
      </w:r>
    </w:p>
  </w:footnote>
  <w:footnote w:type="continuationSeparator" w:id="0">
    <w:p w14:paraId="395B5036" w14:textId="77777777" w:rsidR="00014E0A" w:rsidRDefault="00014E0A" w:rsidP="00506D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A4D7" w14:textId="77777777" w:rsidR="00506D60" w:rsidRPr="00506D60" w:rsidRDefault="00506D60" w:rsidP="00506D60">
    <w:pPr>
      <w:pStyle w:val="Header"/>
      <w:jc w:val="center"/>
      <w:rPr>
        <w:b/>
        <w:sz w:val="28"/>
        <w:szCs w:val="28"/>
      </w:rPr>
    </w:pPr>
    <w:r w:rsidRPr="00506D60">
      <w:rPr>
        <w:b/>
        <w:sz w:val="28"/>
        <w:szCs w:val="28"/>
      </w:rPr>
      <w:t>2/11/18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75721"/>
    <w:multiLevelType w:val="hybridMultilevel"/>
    <w:tmpl w:val="F50E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F7984"/>
    <w:multiLevelType w:val="hybridMultilevel"/>
    <w:tmpl w:val="1128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71"/>
    <w:rsid w:val="000037E3"/>
    <w:rsid w:val="00014E0A"/>
    <w:rsid w:val="00125726"/>
    <w:rsid w:val="004A2D56"/>
    <w:rsid w:val="00506D60"/>
    <w:rsid w:val="005A2F8F"/>
    <w:rsid w:val="00704C9C"/>
    <w:rsid w:val="008F569C"/>
    <w:rsid w:val="009D55D7"/>
    <w:rsid w:val="00A05463"/>
    <w:rsid w:val="00BB2871"/>
    <w:rsid w:val="00CA6C66"/>
    <w:rsid w:val="00D3078C"/>
    <w:rsid w:val="00DC46DC"/>
    <w:rsid w:val="00EA26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57E8"/>
  <w15:chartTrackingRefBased/>
  <w15:docId w15:val="{05F1DBB7-B384-4542-94BA-41751743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A26D0"/>
  </w:style>
  <w:style w:type="character" w:styleId="Hyperlink">
    <w:name w:val="Hyperlink"/>
    <w:basedOn w:val="DefaultParagraphFont"/>
    <w:uiPriority w:val="99"/>
    <w:semiHidden/>
    <w:unhideWhenUsed/>
    <w:rsid w:val="00EA26D0"/>
    <w:rPr>
      <w:color w:val="0000FF"/>
      <w:u w:val="single"/>
    </w:rPr>
  </w:style>
  <w:style w:type="paragraph" w:styleId="NormalWeb">
    <w:name w:val="Normal (Web)"/>
    <w:basedOn w:val="Normal"/>
    <w:uiPriority w:val="99"/>
    <w:unhideWhenUsed/>
    <w:rsid w:val="00EA2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A6C66"/>
  </w:style>
  <w:style w:type="paragraph" w:styleId="ListParagraph">
    <w:name w:val="List Paragraph"/>
    <w:basedOn w:val="Normal"/>
    <w:uiPriority w:val="34"/>
    <w:qFormat/>
    <w:rsid w:val="009D55D7"/>
    <w:pPr>
      <w:ind w:left="720"/>
      <w:contextualSpacing/>
    </w:pPr>
  </w:style>
  <w:style w:type="paragraph" w:styleId="Header">
    <w:name w:val="header"/>
    <w:basedOn w:val="Normal"/>
    <w:link w:val="HeaderChar"/>
    <w:uiPriority w:val="99"/>
    <w:unhideWhenUsed/>
    <w:rsid w:val="0050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60"/>
  </w:style>
  <w:style w:type="paragraph" w:styleId="Footer">
    <w:name w:val="footer"/>
    <w:basedOn w:val="Normal"/>
    <w:link w:val="FooterChar"/>
    <w:uiPriority w:val="99"/>
    <w:unhideWhenUsed/>
    <w:rsid w:val="0050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790">
      <w:bodyDiv w:val="1"/>
      <w:marLeft w:val="0"/>
      <w:marRight w:val="0"/>
      <w:marTop w:val="0"/>
      <w:marBottom w:val="0"/>
      <w:divBdr>
        <w:top w:val="none" w:sz="0" w:space="0" w:color="auto"/>
        <w:left w:val="none" w:sz="0" w:space="0" w:color="auto"/>
        <w:bottom w:val="none" w:sz="0" w:space="0" w:color="auto"/>
        <w:right w:val="none" w:sz="0" w:space="0" w:color="auto"/>
      </w:divBdr>
    </w:div>
    <w:div w:id="719211328">
      <w:bodyDiv w:val="1"/>
      <w:marLeft w:val="0"/>
      <w:marRight w:val="0"/>
      <w:marTop w:val="0"/>
      <w:marBottom w:val="0"/>
      <w:divBdr>
        <w:top w:val="none" w:sz="0" w:space="0" w:color="auto"/>
        <w:left w:val="none" w:sz="0" w:space="0" w:color="auto"/>
        <w:bottom w:val="none" w:sz="0" w:space="0" w:color="auto"/>
        <w:right w:val="none" w:sz="0" w:space="0" w:color="auto"/>
      </w:divBdr>
    </w:div>
    <w:div w:id="1902248791">
      <w:bodyDiv w:val="1"/>
      <w:marLeft w:val="0"/>
      <w:marRight w:val="0"/>
      <w:marTop w:val="0"/>
      <w:marBottom w:val="0"/>
      <w:divBdr>
        <w:top w:val="none" w:sz="0" w:space="0" w:color="auto"/>
        <w:left w:val="none" w:sz="0" w:space="0" w:color="auto"/>
        <w:bottom w:val="none" w:sz="0" w:space="0" w:color="auto"/>
        <w:right w:val="none" w:sz="0" w:space="0" w:color="auto"/>
      </w:divBdr>
    </w:div>
    <w:div w:id="20225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2018-02-09T14:20:00Z</dcterms:created>
  <dcterms:modified xsi:type="dcterms:W3CDTF">2018-02-09T14:20:00Z</dcterms:modified>
</cp:coreProperties>
</file>