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50113" w14:textId="77777777" w:rsidR="00C91312" w:rsidRDefault="00C91312" w:rsidP="00E144DD">
      <w:pPr>
        <w:rPr>
          <w:rFonts w:ascii="Arial" w:hAnsi="Arial" w:cs="Arial"/>
          <w:b/>
          <w:sz w:val="28"/>
          <w:szCs w:val="28"/>
        </w:rPr>
      </w:pPr>
      <w:r w:rsidRPr="008B4F6B">
        <w:rPr>
          <w:rFonts w:ascii="Arial" w:hAnsi="Arial" w:cs="Arial"/>
          <w:b/>
          <w:sz w:val="28"/>
          <w:szCs w:val="28"/>
        </w:rPr>
        <w:t>Series:  BELIEVE</w:t>
      </w:r>
    </w:p>
    <w:p w14:paraId="7BF703D3" w14:textId="77777777" w:rsidR="00043C8E" w:rsidRPr="008B4F6B" w:rsidRDefault="00043C8E" w:rsidP="00E144DD">
      <w:pPr>
        <w:rPr>
          <w:rFonts w:ascii="Arial" w:hAnsi="Arial" w:cs="Arial"/>
          <w:b/>
          <w:sz w:val="28"/>
          <w:szCs w:val="28"/>
        </w:rPr>
      </w:pPr>
      <w:r>
        <w:rPr>
          <w:rFonts w:ascii="Arial" w:hAnsi="Arial" w:cs="Arial"/>
          <w:b/>
          <w:sz w:val="28"/>
          <w:szCs w:val="28"/>
        </w:rPr>
        <w:t>Speaker: Ronnie Norman</w:t>
      </w:r>
    </w:p>
    <w:p w14:paraId="4E5AB242" w14:textId="77777777" w:rsidR="00C91312" w:rsidRPr="008B4F6B" w:rsidRDefault="00C91312" w:rsidP="00E144DD">
      <w:pPr>
        <w:rPr>
          <w:rFonts w:ascii="Arial" w:hAnsi="Arial" w:cs="Arial"/>
          <w:b/>
          <w:sz w:val="28"/>
          <w:szCs w:val="28"/>
        </w:rPr>
      </w:pPr>
    </w:p>
    <w:p w14:paraId="08756A84" w14:textId="77777777" w:rsidR="00D109EE" w:rsidRDefault="00C91312" w:rsidP="00E144DD">
      <w:pPr>
        <w:rPr>
          <w:rFonts w:ascii="Arial" w:hAnsi="Arial" w:cs="Arial"/>
          <w:b/>
          <w:sz w:val="28"/>
          <w:szCs w:val="28"/>
        </w:rPr>
      </w:pPr>
      <w:r w:rsidRPr="008B4F6B">
        <w:rPr>
          <w:rFonts w:ascii="Arial" w:hAnsi="Arial" w:cs="Arial"/>
          <w:b/>
          <w:sz w:val="28"/>
          <w:szCs w:val="28"/>
        </w:rPr>
        <w:t>Opening Graphic from BELIEVE RESOURCES</w:t>
      </w:r>
    </w:p>
    <w:p w14:paraId="1B8409F2" w14:textId="77777777" w:rsidR="00D109EE" w:rsidRDefault="00D109EE" w:rsidP="00E144DD">
      <w:pPr>
        <w:rPr>
          <w:rFonts w:ascii="Arial" w:hAnsi="Arial" w:cs="Arial"/>
          <w:b/>
          <w:sz w:val="28"/>
          <w:szCs w:val="28"/>
        </w:rPr>
      </w:pPr>
    </w:p>
    <w:p w14:paraId="337E4109" w14:textId="77777777" w:rsidR="00C91312" w:rsidRPr="008B4F6B" w:rsidRDefault="00043C8E" w:rsidP="00E144DD">
      <w:pPr>
        <w:rPr>
          <w:rFonts w:ascii="Arial" w:hAnsi="Arial" w:cs="Arial"/>
          <w:b/>
          <w:sz w:val="28"/>
          <w:szCs w:val="28"/>
        </w:rPr>
      </w:pPr>
      <w:r>
        <w:rPr>
          <w:rFonts w:ascii="Arial" w:hAnsi="Arial" w:cs="Arial"/>
          <w:b/>
          <w:sz w:val="28"/>
          <w:szCs w:val="28"/>
        </w:rPr>
        <w:t xml:space="preserve">Title: </w:t>
      </w:r>
      <w:r w:rsidR="00D109EE">
        <w:rPr>
          <w:rFonts w:ascii="Arial" w:hAnsi="Arial" w:cs="Arial"/>
          <w:b/>
          <w:sz w:val="28"/>
          <w:szCs w:val="28"/>
        </w:rPr>
        <w:t>Sharing My Faith</w:t>
      </w:r>
    </w:p>
    <w:p w14:paraId="0D91D1FC" w14:textId="77777777" w:rsidR="00C91312" w:rsidRPr="008B4F6B" w:rsidRDefault="00C91312" w:rsidP="00E144DD">
      <w:pPr>
        <w:rPr>
          <w:rFonts w:ascii="Arial" w:hAnsi="Arial" w:cs="Arial"/>
          <w:b/>
          <w:sz w:val="28"/>
          <w:szCs w:val="28"/>
        </w:rPr>
      </w:pPr>
    </w:p>
    <w:p w14:paraId="2E31709D" w14:textId="77777777" w:rsidR="00C91312" w:rsidRPr="008B4F6B" w:rsidRDefault="008B4F6B" w:rsidP="008B4F6B">
      <w:pPr>
        <w:pStyle w:val="ListParagraph"/>
        <w:numPr>
          <w:ilvl w:val="0"/>
          <w:numId w:val="1"/>
        </w:numPr>
        <w:rPr>
          <w:rFonts w:ascii="Arial" w:hAnsi="Arial" w:cs="Arial"/>
          <w:b/>
          <w:i/>
          <w:sz w:val="28"/>
          <w:szCs w:val="28"/>
        </w:rPr>
      </w:pPr>
      <w:r w:rsidRPr="008B4F6B">
        <w:rPr>
          <w:rFonts w:ascii="Arial" w:hAnsi="Arial" w:cs="Arial"/>
          <w:b/>
          <w:sz w:val="28"/>
          <w:szCs w:val="28"/>
        </w:rPr>
        <w:t xml:space="preserve"> </w:t>
      </w:r>
      <w:r w:rsidR="00C91312" w:rsidRPr="008B4F6B">
        <w:rPr>
          <w:rFonts w:ascii="Arial" w:hAnsi="Arial" w:cs="Arial"/>
          <w:b/>
          <w:sz w:val="28"/>
          <w:szCs w:val="28"/>
        </w:rPr>
        <w:t xml:space="preserve">Know the </w:t>
      </w:r>
      <w:r w:rsidRPr="008B4F6B">
        <w:rPr>
          <w:rFonts w:ascii="Arial" w:hAnsi="Arial" w:cs="Arial"/>
          <w:b/>
          <w:sz w:val="28"/>
          <w:szCs w:val="28"/>
          <w:u w:val="single"/>
        </w:rPr>
        <w:t>core</w:t>
      </w:r>
      <w:r w:rsidRPr="008B4F6B">
        <w:rPr>
          <w:rFonts w:ascii="Arial" w:hAnsi="Arial" w:cs="Arial"/>
          <w:b/>
          <w:sz w:val="28"/>
          <w:szCs w:val="28"/>
        </w:rPr>
        <w:t xml:space="preserve"> </w:t>
      </w:r>
      <w:r w:rsidR="00C91312" w:rsidRPr="008B4F6B">
        <w:rPr>
          <w:rFonts w:ascii="Arial" w:hAnsi="Arial" w:cs="Arial"/>
          <w:b/>
          <w:sz w:val="28"/>
          <w:szCs w:val="28"/>
          <w:u w:val="single"/>
        </w:rPr>
        <w:t>message</w:t>
      </w:r>
      <w:r w:rsidRPr="008B4F6B">
        <w:rPr>
          <w:rFonts w:ascii="Arial" w:hAnsi="Arial" w:cs="Arial"/>
          <w:b/>
          <w:sz w:val="28"/>
          <w:szCs w:val="28"/>
        </w:rPr>
        <w:t>.</w:t>
      </w:r>
    </w:p>
    <w:p w14:paraId="39B9F620" w14:textId="77777777" w:rsidR="00C91312" w:rsidRPr="008B4F6B" w:rsidRDefault="00C91312" w:rsidP="00E144DD">
      <w:pPr>
        <w:rPr>
          <w:rFonts w:ascii="Arial" w:hAnsi="Arial" w:cs="Arial"/>
          <w:b/>
          <w:i/>
          <w:sz w:val="28"/>
          <w:szCs w:val="28"/>
        </w:rPr>
      </w:pPr>
    </w:p>
    <w:p w14:paraId="2E240138" w14:textId="77777777" w:rsidR="00E144DD" w:rsidRPr="008B4F6B" w:rsidRDefault="00E144DD" w:rsidP="00E144DD">
      <w:pPr>
        <w:rPr>
          <w:rFonts w:ascii="Arial" w:hAnsi="Arial" w:cs="Arial"/>
          <w:b/>
          <w:i/>
          <w:sz w:val="28"/>
          <w:szCs w:val="28"/>
        </w:rPr>
      </w:pPr>
      <w:r w:rsidRPr="008B4F6B">
        <w:rPr>
          <w:rFonts w:ascii="Arial" w:hAnsi="Arial" w:cs="Arial"/>
          <w:b/>
          <w:i/>
          <w:sz w:val="28"/>
          <w:szCs w:val="28"/>
        </w:rPr>
        <w:t>2 Corinthians 5:17-21 (NLT)</w:t>
      </w:r>
    </w:p>
    <w:p w14:paraId="364F81C8" w14:textId="77777777" w:rsidR="00E144DD" w:rsidRPr="008B4F6B" w:rsidRDefault="00E144DD" w:rsidP="00E144DD">
      <w:pPr>
        <w:widowControl w:val="0"/>
        <w:autoSpaceDE w:val="0"/>
        <w:autoSpaceDN w:val="0"/>
        <w:adjustRightInd w:val="0"/>
        <w:rPr>
          <w:rFonts w:ascii="Arial" w:hAnsi="Arial" w:cs="Arial"/>
          <w:i/>
          <w:sz w:val="28"/>
          <w:szCs w:val="28"/>
        </w:rPr>
      </w:pPr>
      <w:r w:rsidRPr="008B4F6B">
        <w:rPr>
          <w:rFonts w:ascii="Arial" w:hAnsi="Arial" w:cs="Arial"/>
          <w:b/>
          <w:bCs/>
          <w:i/>
          <w:sz w:val="28"/>
          <w:szCs w:val="28"/>
        </w:rPr>
        <w:t>17 </w:t>
      </w:r>
      <w:r w:rsidRPr="008B4F6B">
        <w:rPr>
          <w:rFonts w:ascii="Arial" w:hAnsi="Arial" w:cs="Arial"/>
          <w:i/>
          <w:sz w:val="28"/>
          <w:szCs w:val="28"/>
        </w:rPr>
        <w:t>This means that anyone who belongs to Christ has become a new person. The old life is gone; a new life has begun!</w:t>
      </w:r>
    </w:p>
    <w:p w14:paraId="2332B797" w14:textId="77777777" w:rsidR="00E144DD" w:rsidRPr="008B4F6B" w:rsidRDefault="00E144DD" w:rsidP="00E144DD">
      <w:pPr>
        <w:rPr>
          <w:rFonts w:ascii="Arial" w:hAnsi="Arial" w:cs="Arial"/>
          <w:b/>
          <w:bCs/>
          <w:i/>
          <w:sz w:val="28"/>
          <w:szCs w:val="28"/>
        </w:rPr>
      </w:pPr>
      <w:r w:rsidRPr="008B4F6B">
        <w:rPr>
          <w:rFonts w:ascii="Arial" w:hAnsi="Arial" w:cs="Arial"/>
          <w:b/>
          <w:bCs/>
          <w:i/>
          <w:sz w:val="28"/>
          <w:szCs w:val="28"/>
        </w:rPr>
        <w:t>18 </w:t>
      </w:r>
      <w:r w:rsidRPr="008B4F6B">
        <w:rPr>
          <w:rFonts w:ascii="Arial" w:hAnsi="Arial" w:cs="Arial"/>
          <w:i/>
          <w:sz w:val="28"/>
          <w:szCs w:val="28"/>
        </w:rPr>
        <w:t xml:space="preserve">And all of this is a gift from God, who brought us back to himself through Christ. And God has given us this task of reconciling people to him. </w:t>
      </w:r>
    </w:p>
    <w:p w14:paraId="6BB9DED7" w14:textId="77777777" w:rsidR="00E144DD" w:rsidRPr="008B4F6B" w:rsidRDefault="00E144DD" w:rsidP="00E144DD">
      <w:pPr>
        <w:rPr>
          <w:rFonts w:ascii="Arial" w:hAnsi="Arial" w:cs="Arial"/>
          <w:b/>
          <w:bCs/>
          <w:i/>
          <w:sz w:val="28"/>
          <w:szCs w:val="28"/>
        </w:rPr>
      </w:pPr>
    </w:p>
    <w:p w14:paraId="54A6C6C8" w14:textId="77777777" w:rsidR="00E144DD" w:rsidRPr="008B4F6B" w:rsidRDefault="00E144DD" w:rsidP="00E144DD">
      <w:pPr>
        <w:rPr>
          <w:rFonts w:ascii="Arial" w:hAnsi="Arial" w:cs="Arial"/>
          <w:i/>
          <w:sz w:val="28"/>
          <w:szCs w:val="28"/>
        </w:rPr>
      </w:pPr>
      <w:r w:rsidRPr="008B4F6B">
        <w:rPr>
          <w:rFonts w:ascii="Arial" w:hAnsi="Arial" w:cs="Arial"/>
          <w:b/>
          <w:bCs/>
          <w:i/>
          <w:sz w:val="28"/>
          <w:szCs w:val="28"/>
        </w:rPr>
        <w:t>20 </w:t>
      </w:r>
      <w:r w:rsidRPr="008B4F6B">
        <w:rPr>
          <w:rFonts w:ascii="Arial" w:hAnsi="Arial" w:cs="Arial"/>
          <w:i/>
          <w:sz w:val="28"/>
          <w:szCs w:val="28"/>
        </w:rPr>
        <w:t xml:space="preserve">So we are Christ’s ambassadors; God is making his appeal through us. We speak for Christ when we plead, “Come back to God!” </w:t>
      </w:r>
      <w:r w:rsidRPr="008B4F6B">
        <w:rPr>
          <w:rFonts w:ascii="Arial" w:hAnsi="Arial" w:cs="Arial"/>
          <w:b/>
          <w:bCs/>
          <w:i/>
          <w:sz w:val="28"/>
          <w:szCs w:val="28"/>
        </w:rPr>
        <w:t>21 </w:t>
      </w:r>
      <w:r w:rsidRPr="008B4F6B">
        <w:rPr>
          <w:rFonts w:ascii="Arial" w:hAnsi="Arial" w:cs="Arial"/>
          <w:i/>
          <w:sz w:val="28"/>
          <w:szCs w:val="28"/>
        </w:rPr>
        <w:t>For God made Christ, who never sinned, to be the offering for our sin, so that we could be made right with God through Christ.</w:t>
      </w:r>
    </w:p>
    <w:p w14:paraId="1D24B70F" w14:textId="77777777" w:rsidR="008B4F6B" w:rsidRPr="008B4F6B" w:rsidRDefault="008B4F6B" w:rsidP="00E144DD">
      <w:pPr>
        <w:rPr>
          <w:rFonts w:ascii="Arial" w:hAnsi="Arial" w:cs="Arial"/>
          <w:i/>
          <w:sz w:val="28"/>
          <w:szCs w:val="28"/>
        </w:rPr>
      </w:pPr>
    </w:p>
    <w:p w14:paraId="248F6A1B" w14:textId="77777777" w:rsidR="008B4F6B" w:rsidRPr="008B4F6B" w:rsidRDefault="008B4F6B" w:rsidP="008B4F6B">
      <w:pPr>
        <w:widowControl w:val="0"/>
        <w:autoSpaceDE w:val="0"/>
        <w:autoSpaceDN w:val="0"/>
        <w:adjustRightInd w:val="0"/>
        <w:rPr>
          <w:rFonts w:ascii="Arial" w:hAnsi="Arial" w:cs="Arial"/>
          <w:b/>
          <w:i/>
          <w:sz w:val="28"/>
          <w:szCs w:val="28"/>
        </w:rPr>
      </w:pPr>
      <w:r w:rsidRPr="008B4F6B">
        <w:rPr>
          <w:rFonts w:ascii="Arial" w:hAnsi="Arial" w:cs="Arial"/>
          <w:b/>
          <w:i/>
          <w:sz w:val="28"/>
          <w:szCs w:val="28"/>
        </w:rPr>
        <w:t xml:space="preserve">Acts </w:t>
      </w:r>
      <w:proofErr w:type="gramStart"/>
      <w:r w:rsidRPr="008B4F6B">
        <w:rPr>
          <w:rFonts w:ascii="Arial" w:hAnsi="Arial" w:cs="Arial"/>
          <w:b/>
          <w:i/>
          <w:sz w:val="28"/>
          <w:szCs w:val="28"/>
        </w:rPr>
        <w:t>4:12  (</w:t>
      </w:r>
      <w:proofErr w:type="gramEnd"/>
      <w:r w:rsidRPr="008B4F6B">
        <w:rPr>
          <w:rFonts w:ascii="Arial" w:hAnsi="Arial" w:cs="Arial"/>
          <w:b/>
          <w:i/>
          <w:sz w:val="28"/>
          <w:szCs w:val="28"/>
        </w:rPr>
        <w:t>NLT)</w:t>
      </w:r>
    </w:p>
    <w:p w14:paraId="2CE6555E" w14:textId="77777777" w:rsidR="008B4F6B" w:rsidRPr="008B4F6B" w:rsidRDefault="008B4F6B" w:rsidP="008B4F6B">
      <w:pPr>
        <w:widowControl w:val="0"/>
        <w:autoSpaceDE w:val="0"/>
        <w:autoSpaceDN w:val="0"/>
        <w:adjustRightInd w:val="0"/>
        <w:rPr>
          <w:rFonts w:ascii="Arial" w:hAnsi="Arial" w:cs="Arial"/>
          <w:b/>
          <w:i/>
          <w:sz w:val="28"/>
          <w:szCs w:val="28"/>
        </w:rPr>
      </w:pPr>
      <w:r w:rsidRPr="008B4F6B">
        <w:rPr>
          <w:rFonts w:ascii="Arial" w:hAnsi="Arial" w:cs="Arial"/>
          <w:i/>
          <w:sz w:val="28"/>
          <w:szCs w:val="28"/>
        </w:rPr>
        <w:t>There is salvation in no one else! God has given no other name under heaven by which we must be saved.</w:t>
      </w:r>
    </w:p>
    <w:p w14:paraId="1B65BC89" w14:textId="77777777" w:rsidR="004B2C4D" w:rsidRPr="008B4F6B" w:rsidRDefault="004B2C4D" w:rsidP="00E144DD">
      <w:pPr>
        <w:rPr>
          <w:rFonts w:ascii="Arial" w:hAnsi="Arial" w:cs="Arial"/>
          <w:i/>
          <w:sz w:val="28"/>
          <w:szCs w:val="28"/>
        </w:rPr>
      </w:pPr>
    </w:p>
    <w:p w14:paraId="28FE8EE4" w14:textId="77777777" w:rsidR="00A83208" w:rsidRPr="008B4F6B" w:rsidRDefault="00A83208" w:rsidP="008B4F6B">
      <w:pPr>
        <w:pStyle w:val="ListParagraph"/>
        <w:numPr>
          <w:ilvl w:val="0"/>
          <w:numId w:val="1"/>
        </w:numPr>
        <w:rPr>
          <w:rFonts w:ascii="Arial" w:hAnsi="Arial" w:cs="Arial"/>
          <w:b/>
          <w:sz w:val="28"/>
          <w:szCs w:val="28"/>
        </w:rPr>
      </w:pPr>
      <w:r w:rsidRPr="008B4F6B">
        <w:rPr>
          <w:rFonts w:ascii="Arial" w:hAnsi="Arial" w:cs="Arial"/>
          <w:b/>
          <w:sz w:val="28"/>
          <w:szCs w:val="28"/>
        </w:rPr>
        <w:t xml:space="preserve">Cultivate God’s heart for </w:t>
      </w:r>
      <w:r w:rsidRPr="008B4F6B">
        <w:rPr>
          <w:rFonts w:ascii="Arial" w:hAnsi="Arial" w:cs="Arial"/>
          <w:b/>
          <w:sz w:val="28"/>
          <w:szCs w:val="28"/>
          <w:u w:val="single"/>
        </w:rPr>
        <w:t>all</w:t>
      </w:r>
      <w:r w:rsidRPr="008B4F6B">
        <w:rPr>
          <w:rFonts w:ascii="Arial" w:hAnsi="Arial" w:cs="Arial"/>
          <w:b/>
          <w:sz w:val="28"/>
          <w:szCs w:val="28"/>
        </w:rPr>
        <w:t xml:space="preserve"> </w:t>
      </w:r>
      <w:r w:rsidRPr="008B4F6B">
        <w:rPr>
          <w:rFonts w:ascii="Arial" w:hAnsi="Arial" w:cs="Arial"/>
          <w:b/>
          <w:sz w:val="28"/>
          <w:szCs w:val="28"/>
          <w:u w:val="single"/>
        </w:rPr>
        <w:t>people</w:t>
      </w:r>
      <w:r w:rsidRPr="008B4F6B">
        <w:rPr>
          <w:rFonts w:ascii="Arial" w:hAnsi="Arial" w:cs="Arial"/>
          <w:b/>
          <w:sz w:val="28"/>
          <w:szCs w:val="28"/>
        </w:rPr>
        <w:t>.</w:t>
      </w:r>
    </w:p>
    <w:p w14:paraId="48BC805E" w14:textId="77777777" w:rsidR="00C91312" w:rsidRPr="008B4F6B" w:rsidRDefault="00C91312" w:rsidP="00E144DD">
      <w:pPr>
        <w:rPr>
          <w:rFonts w:ascii="Arial" w:hAnsi="Arial" w:cs="Arial"/>
          <w:i/>
          <w:sz w:val="28"/>
          <w:szCs w:val="28"/>
        </w:rPr>
      </w:pPr>
    </w:p>
    <w:p w14:paraId="02957131" w14:textId="77777777" w:rsidR="00C91312" w:rsidRPr="008B4F6B" w:rsidRDefault="00C91312" w:rsidP="00C91312">
      <w:pPr>
        <w:rPr>
          <w:rFonts w:ascii="Arial" w:hAnsi="Arial" w:cs="Arial"/>
          <w:b/>
          <w:i/>
          <w:sz w:val="28"/>
          <w:szCs w:val="28"/>
        </w:rPr>
      </w:pPr>
      <w:r w:rsidRPr="008B4F6B">
        <w:rPr>
          <w:rFonts w:ascii="Arial" w:hAnsi="Arial" w:cs="Arial"/>
          <w:b/>
          <w:i/>
          <w:sz w:val="28"/>
          <w:szCs w:val="28"/>
        </w:rPr>
        <w:t>Luke 5</w:t>
      </w:r>
      <w:r w:rsidR="008B4F6B" w:rsidRPr="008B4F6B">
        <w:rPr>
          <w:rFonts w:ascii="Arial" w:hAnsi="Arial" w:cs="Arial"/>
          <w:b/>
          <w:i/>
          <w:sz w:val="28"/>
          <w:szCs w:val="28"/>
        </w:rPr>
        <w:t>:27-32</w:t>
      </w:r>
    </w:p>
    <w:p w14:paraId="3A240C83" w14:textId="77777777" w:rsidR="008B4F6B" w:rsidRPr="008B4F6B" w:rsidRDefault="008B4F6B" w:rsidP="008B4F6B">
      <w:pPr>
        <w:spacing w:before="100" w:beforeAutospacing="1" w:after="100" w:afterAutospacing="1"/>
        <w:rPr>
          <w:rFonts w:ascii="Arial" w:eastAsia="Times New Roman" w:hAnsi="Arial" w:cs="Arial"/>
          <w:i/>
          <w:sz w:val="28"/>
          <w:szCs w:val="28"/>
        </w:rPr>
      </w:pPr>
      <w:r w:rsidRPr="008B4F6B">
        <w:rPr>
          <w:rFonts w:ascii="Arial" w:eastAsia="Times New Roman" w:hAnsi="Arial" w:cs="Arial"/>
          <w:i/>
          <w:sz w:val="28"/>
          <w:szCs w:val="28"/>
          <w:vertAlign w:val="superscript"/>
        </w:rPr>
        <w:t>27 </w:t>
      </w:r>
      <w:r w:rsidRPr="008B4F6B">
        <w:rPr>
          <w:rFonts w:ascii="Arial" w:eastAsia="Times New Roman" w:hAnsi="Arial" w:cs="Arial"/>
          <w:i/>
          <w:sz w:val="28"/>
          <w:szCs w:val="28"/>
        </w:rPr>
        <w:t xml:space="preserve">After this, Jesus went out and saw a tax collector by the name of Levi sitting at his tax booth. “Follow me,” Jesus said to him, </w:t>
      </w:r>
      <w:r w:rsidRPr="008B4F6B">
        <w:rPr>
          <w:rFonts w:ascii="Arial" w:eastAsia="Times New Roman" w:hAnsi="Arial" w:cs="Arial"/>
          <w:i/>
          <w:sz w:val="28"/>
          <w:szCs w:val="28"/>
          <w:vertAlign w:val="superscript"/>
        </w:rPr>
        <w:t>28 </w:t>
      </w:r>
      <w:r w:rsidRPr="008B4F6B">
        <w:rPr>
          <w:rFonts w:ascii="Arial" w:eastAsia="Times New Roman" w:hAnsi="Arial" w:cs="Arial"/>
          <w:i/>
          <w:sz w:val="28"/>
          <w:szCs w:val="28"/>
        </w:rPr>
        <w:t>and Levi got up, left everything and followed him.</w:t>
      </w:r>
    </w:p>
    <w:p w14:paraId="1400E1C6" w14:textId="77777777" w:rsidR="008B4F6B" w:rsidRPr="008B4F6B" w:rsidRDefault="008B4F6B" w:rsidP="008B4F6B">
      <w:pPr>
        <w:spacing w:before="100" w:beforeAutospacing="1" w:after="100" w:afterAutospacing="1"/>
        <w:rPr>
          <w:rFonts w:ascii="Arial" w:eastAsia="Times New Roman" w:hAnsi="Arial" w:cs="Arial"/>
          <w:i/>
          <w:sz w:val="28"/>
          <w:szCs w:val="28"/>
        </w:rPr>
      </w:pPr>
      <w:r w:rsidRPr="008B4F6B">
        <w:rPr>
          <w:rFonts w:ascii="Arial" w:eastAsia="Times New Roman" w:hAnsi="Arial" w:cs="Arial"/>
          <w:i/>
          <w:sz w:val="28"/>
          <w:szCs w:val="28"/>
          <w:vertAlign w:val="superscript"/>
        </w:rPr>
        <w:t>29 </w:t>
      </w:r>
      <w:r w:rsidRPr="008B4F6B">
        <w:rPr>
          <w:rFonts w:ascii="Arial" w:eastAsia="Times New Roman" w:hAnsi="Arial" w:cs="Arial"/>
          <w:i/>
          <w:sz w:val="28"/>
          <w:szCs w:val="28"/>
        </w:rPr>
        <w:t xml:space="preserve">Then Levi held a great banquet for Jesus at his house, and a large crowd of tax collectors and others were eating with them. </w:t>
      </w:r>
      <w:r w:rsidRPr="008B4F6B">
        <w:rPr>
          <w:rFonts w:ascii="Arial" w:eastAsia="Times New Roman" w:hAnsi="Arial" w:cs="Arial"/>
          <w:i/>
          <w:sz w:val="28"/>
          <w:szCs w:val="28"/>
          <w:vertAlign w:val="superscript"/>
        </w:rPr>
        <w:t>30 </w:t>
      </w:r>
      <w:r w:rsidRPr="008B4F6B">
        <w:rPr>
          <w:rFonts w:ascii="Arial" w:eastAsia="Times New Roman" w:hAnsi="Arial" w:cs="Arial"/>
          <w:i/>
          <w:sz w:val="28"/>
          <w:szCs w:val="28"/>
        </w:rPr>
        <w:t>But the Pharisees and the teachers of the law who belonged to their sect complained to his disciples, “Why do you eat and drink with tax collectors and sinners?”</w:t>
      </w:r>
    </w:p>
    <w:p w14:paraId="00E22DCB" w14:textId="77777777" w:rsidR="008B4F6B" w:rsidRPr="008B4F6B" w:rsidRDefault="008B4F6B" w:rsidP="008B4F6B">
      <w:pPr>
        <w:spacing w:before="100" w:beforeAutospacing="1" w:after="100" w:afterAutospacing="1"/>
        <w:rPr>
          <w:rFonts w:ascii="Arial" w:eastAsia="Times New Roman" w:hAnsi="Arial" w:cs="Arial"/>
          <w:i/>
          <w:sz w:val="28"/>
          <w:szCs w:val="28"/>
        </w:rPr>
      </w:pPr>
      <w:r w:rsidRPr="008B4F6B">
        <w:rPr>
          <w:rFonts w:ascii="Arial" w:eastAsia="Times New Roman" w:hAnsi="Arial" w:cs="Arial"/>
          <w:i/>
          <w:sz w:val="28"/>
          <w:szCs w:val="28"/>
          <w:vertAlign w:val="superscript"/>
        </w:rPr>
        <w:lastRenderedPageBreak/>
        <w:t>31 </w:t>
      </w:r>
      <w:r w:rsidRPr="008B4F6B">
        <w:rPr>
          <w:rFonts w:ascii="Arial" w:eastAsia="Times New Roman" w:hAnsi="Arial" w:cs="Arial"/>
          <w:i/>
          <w:sz w:val="28"/>
          <w:szCs w:val="28"/>
        </w:rPr>
        <w:t xml:space="preserve">Jesus answered them, “It is not the healthy who need a doctor, but the sick. </w:t>
      </w:r>
      <w:r w:rsidRPr="008B4F6B">
        <w:rPr>
          <w:rFonts w:ascii="Arial" w:eastAsia="Times New Roman" w:hAnsi="Arial" w:cs="Arial"/>
          <w:i/>
          <w:sz w:val="28"/>
          <w:szCs w:val="28"/>
          <w:vertAlign w:val="superscript"/>
        </w:rPr>
        <w:t>32 </w:t>
      </w:r>
      <w:r w:rsidRPr="008B4F6B">
        <w:rPr>
          <w:rFonts w:ascii="Arial" w:eastAsia="Times New Roman" w:hAnsi="Arial" w:cs="Arial"/>
          <w:i/>
          <w:sz w:val="28"/>
          <w:szCs w:val="28"/>
        </w:rPr>
        <w:t>I have not come to call the righteous, but sinners to repentance.”</w:t>
      </w:r>
    </w:p>
    <w:p w14:paraId="00037574" w14:textId="77777777" w:rsidR="00A83208" w:rsidRPr="008B4F6B" w:rsidRDefault="00A83208" w:rsidP="00E144DD">
      <w:pPr>
        <w:rPr>
          <w:rFonts w:ascii="Arial" w:hAnsi="Arial" w:cs="Arial"/>
          <w:i/>
          <w:sz w:val="28"/>
          <w:szCs w:val="28"/>
        </w:rPr>
      </w:pPr>
    </w:p>
    <w:p w14:paraId="1FBD992B" w14:textId="77777777" w:rsidR="00C91312" w:rsidRPr="008B4F6B" w:rsidRDefault="00C91312" w:rsidP="00C91312">
      <w:pPr>
        <w:widowControl w:val="0"/>
        <w:autoSpaceDE w:val="0"/>
        <w:autoSpaceDN w:val="0"/>
        <w:adjustRightInd w:val="0"/>
        <w:rPr>
          <w:rFonts w:ascii="Arial" w:hAnsi="Arial" w:cs="Arial"/>
          <w:b/>
          <w:i/>
          <w:sz w:val="28"/>
          <w:szCs w:val="28"/>
        </w:rPr>
      </w:pPr>
      <w:r w:rsidRPr="008B4F6B">
        <w:rPr>
          <w:rFonts w:ascii="Arial" w:hAnsi="Arial" w:cs="Arial"/>
          <w:b/>
          <w:i/>
          <w:sz w:val="28"/>
          <w:szCs w:val="28"/>
        </w:rPr>
        <w:t>Luke 15:7 (NLT)</w:t>
      </w:r>
    </w:p>
    <w:p w14:paraId="47A9C42C" w14:textId="77777777" w:rsidR="00C91312" w:rsidRPr="008B4F6B" w:rsidRDefault="00C91312" w:rsidP="008B4F6B">
      <w:pPr>
        <w:widowControl w:val="0"/>
        <w:autoSpaceDE w:val="0"/>
        <w:autoSpaceDN w:val="0"/>
        <w:adjustRightInd w:val="0"/>
        <w:rPr>
          <w:rFonts w:ascii="Arial" w:hAnsi="Arial" w:cs="Arial"/>
          <w:i/>
          <w:sz w:val="28"/>
          <w:szCs w:val="28"/>
        </w:rPr>
      </w:pPr>
      <w:r w:rsidRPr="008B4F6B">
        <w:rPr>
          <w:rFonts w:ascii="Arial" w:hAnsi="Arial" w:cs="Arial"/>
          <w:i/>
          <w:sz w:val="28"/>
          <w:szCs w:val="28"/>
        </w:rPr>
        <w:t>… there is more joy in heaven over one lost sinner who repents and returns to God than over ninety-nine others who are righteous and haven’t strayed away!</w:t>
      </w:r>
    </w:p>
    <w:p w14:paraId="56D7ACB7" w14:textId="77777777" w:rsidR="00C91312" w:rsidRPr="008B4F6B" w:rsidRDefault="00C91312" w:rsidP="00E144DD">
      <w:pPr>
        <w:rPr>
          <w:rFonts w:ascii="Arial" w:hAnsi="Arial" w:cs="Arial"/>
          <w:i/>
          <w:sz w:val="28"/>
          <w:szCs w:val="28"/>
        </w:rPr>
      </w:pPr>
    </w:p>
    <w:p w14:paraId="2B09D56E" w14:textId="77777777" w:rsidR="004B2C4D" w:rsidRPr="008B4F6B" w:rsidRDefault="008B4F6B" w:rsidP="008B4F6B">
      <w:pPr>
        <w:pStyle w:val="ListParagraph"/>
        <w:numPr>
          <w:ilvl w:val="0"/>
          <w:numId w:val="1"/>
        </w:numPr>
        <w:rPr>
          <w:rFonts w:ascii="Arial" w:hAnsi="Arial" w:cs="Arial"/>
          <w:b/>
          <w:sz w:val="28"/>
          <w:szCs w:val="28"/>
        </w:rPr>
      </w:pPr>
      <w:r>
        <w:rPr>
          <w:rFonts w:ascii="Arial" w:hAnsi="Arial" w:cs="Arial"/>
          <w:b/>
          <w:sz w:val="28"/>
          <w:szCs w:val="28"/>
        </w:rPr>
        <w:t xml:space="preserve"> </w:t>
      </w:r>
      <w:r w:rsidR="004B2C4D" w:rsidRPr="008B4F6B">
        <w:rPr>
          <w:rFonts w:ascii="Arial" w:hAnsi="Arial" w:cs="Arial"/>
          <w:b/>
          <w:sz w:val="28"/>
          <w:szCs w:val="28"/>
        </w:rPr>
        <w:t xml:space="preserve">Maximize your </w:t>
      </w:r>
      <w:r w:rsidR="004B2C4D" w:rsidRPr="008B4F6B">
        <w:rPr>
          <w:rFonts w:ascii="Arial" w:hAnsi="Arial" w:cs="Arial"/>
          <w:b/>
          <w:sz w:val="28"/>
          <w:szCs w:val="28"/>
          <w:u w:val="single"/>
        </w:rPr>
        <w:t>influence</w:t>
      </w:r>
      <w:r w:rsidR="004B2C4D" w:rsidRPr="008B4F6B">
        <w:rPr>
          <w:rFonts w:ascii="Arial" w:hAnsi="Arial" w:cs="Arial"/>
          <w:b/>
          <w:sz w:val="28"/>
          <w:szCs w:val="28"/>
        </w:rPr>
        <w:t>.</w:t>
      </w:r>
    </w:p>
    <w:p w14:paraId="334D947C" w14:textId="77777777" w:rsidR="004B2C4D" w:rsidRPr="008B4F6B" w:rsidRDefault="004B2C4D" w:rsidP="00E144DD">
      <w:pPr>
        <w:rPr>
          <w:rFonts w:ascii="Arial" w:hAnsi="Arial" w:cs="Arial"/>
          <w:i/>
          <w:sz w:val="28"/>
          <w:szCs w:val="28"/>
        </w:rPr>
      </w:pPr>
    </w:p>
    <w:p w14:paraId="42462360" w14:textId="77777777" w:rsidR="00C91312" w:rsidRPr="008B4F6B" w:rsidRDefault="00C91312" w:rsidP="00C91312">
      <w:pPr>
        <w:rPr>
          <w:rFonts w:ascii="Arial" w:hAnsi="Arial" w:cs="Arial"/>
          <w:b/>
          <w:i/>
          <w:sz w:val="28"/>
          <w:szCs w:val="28"/>
        </w:rPr>
      </w:pPr>
      <w:r w:rsidRPr="008B4F6B">
        <w:rPr>
          <w:rFonts w:ascii="Arial" w:hAnsi="Arial" w:cs="Arial"/>
          <w:b/>
          <w:i/>
          <w:sz w:val="28"/>
          <w:szCs w:val="28"/>
        </w:rPr>
        <w:t>M</w:t>
      </w:r>
      <w:r w:rsidR="008B4F6B">
        <w:rPr>
          <w:rFonts w:ascii="Arial" w:hAnsi="Arial" w:cs="Arial"/>
          <w:b/>
          <w:i/>
          <w:sz w:val="28"/>
          <w:szCs w:val="28"/>
        </w:rPr>
        <w:t>atthew</w:t>
      </w:r>
      <w:r w:rsidRPr="008B4F6B">
        <w:rPr>
          <w:rFonts w:ascii="Arial" w:hAnsi="Arial" w:cs="Arial"/>
          <w:b/>
          <w:i/>
          <w:sz w:val="28"/>
          <w:szCs w:val="28"/>
        </w:rPr>
        <w:t xml:space="preserve"> 5:14-16</w:t>
      </w:r>
    </w:p>
    <w:p w14:paraId="17C7FAE9" w14:textId="77777777" w:rsidR="00C91312" w:rsidRPr="008B4F6B" w:rsidRDefault="00C91312" w:rsidP="00C91312">
      <w:pPr>
        <w:widowControl w:val="0"/>
        <w:autoSpaceDE w:val="0"/>
        <w:autoSpaceDN w:val="0"/>
        <w:adjustRightInd w:val="0"/>
        <w:rPr>
          <w:rFonts w:ascii="Arial" w:hAnsi="Arial" w:cs="Arial"/>
          <w:i/>
          <w:sz w:val="28"/>
          <w:szCs w:val="28"/>
        </w:rPr>
      </w:pPr>
    </w:p>
    <w:p w14:paraId="6DF178BC" w14:textId="77777777" w:rsidR="00C91312" w:rsidRPr="008B4F6B" w:rsidRDefault="00C91312" w:rsidP="00C91312">
      <w:pPr>
        <w:widowControl w:val="0"/>
        <w:autoSpaceDE w:val="0"/>
        <w:autoSpaceDN w:val="0"/>
        <w:adjustRightInd w:val="0"/>
        <w:rPr>
          <w:rFonts w:ascii="Arial" w:hAnsi="Arial" w:cs="Arial"/>
          <w:i/>
          <w:sz w:val="28"/>
          <w:szCs w:val="28"/>
        </w:rPr>
      </w:pPr>
      <w:r w:rsidRPr="008B4F6B">
        <w:rPr>
          <w:rFonts w:ascii="Arial" w:hAnsi="Arial" w:cs="Arial"/>
          <w:b/>
          <w:bCs/>
          <w:i/>
          <w:sz w:val="28"/>
          <w:szCs w:val="28"/>
        </w:rPr>
        <w:t>14 </w:t>
      </w:r>
      <w:r w:rsidRPr="008B4F6B">
        <w:rPr>
          <w:rFonts w:ascii="Arial" w:hAnsi="Arial" w:cs="Arial"/>
          <w:i/>
          <w:sz w:val="28"/>
          <w:szCs w:val="28"/>
        </w:rPr>
        <w:t xml:space="preserve">“You are the light of the world. A town built on a hill cannot be hidden. </w:t>
      </w:r>
      <w:r w:rsidRPr="008B4F6B">
        <w:rPr>
          <w:rFonts w:ascii="Arial" w:hAnsi="Arial" w:cs="Arial"/>
          <w:b/>
          <w:bCs/>
          <w:i/>
          <w:sz w:val="28"/>
          <w:szCs w:val="28"/>
        </w:rPr>
        <w:t>15 </w:t>
      </w:r>
      <w:r w:rsidRPr="008B4F6B">
        <w:rPr>
          <w:rFonts w:ascii="Arial" w:hAnsi="Arial" w:cs="Arial"/>
          <w:i/>
          <w:sz w:val="28"/>
          <w:szCs w:val="28"/>
        </w:rPr>
        <w:t xml:space="preserve">Neither do people light a lamp and put it under a bowl. Instead they put it on its stand, and it gives light to everyone in the house. </w:t>
      </w:r>
      <w:r w:rsidRPr="008B4F6B">
        <w:rPr>
          <w:rFonts w:ascii="Arial" w:hAnsi="Arial" w:cs="Arial"/>
          <w:b/>
          <w:bCs/>
          <w:i/>
          <w:sz w:val="28"/>
          <w:szCs w:val="28"/>
        </w:rPr>
        <w:t>16 </w:t>
      </w:r>
      <w:r w:rsidRPr="008B4F6B">
        <w:rPr>
          <w:rFonts w:ascii="Arial" w:hAnsi="Arial" w:cs="Arial"/>
          <w:i/>
          <w:sz w:val="28"/>
          <w:szCs w:val="28"/>
        </w:rPr>
        <w:t>In the same way, let your light shine before others, that they may see your good deeds and glorify your Father in heaven.</w:t>
      </w:r>
    </w:p>
    <w:p w14:paraId="63B1B80F" w14:textId="77777777" w:rsidR="00C91312" w:rsidRPr="008B4F6B" w:rsidRDefault="00C91312" w:rsidP="00E144DD">
      <w:pPr>
        <w:rPr>
          <w:rFonts w:ascii="Arial" w:hAnsi="Arial" w:cs="Arial"/>
          <w:i/>
          <w:sz w:val="28"/>
          <w:szCs w:val="28"/>
        </w:rPr>
      </w:pPr>
    </w:p>
    <w:p w14:paraId="33EF09B7" w14:textId="77777777" w:rsidR="004B2C4D" w:rsidRPr="008B4F6B" w:rsidRDefault="008B4F6B" w:rsidP="008B4F6B">
      <w:pPr>
        <w:pStyle w:val="ListParagraph"/>
        <w:numPr>
          <w:ilvl w:val="0"/>
          <w:numId w:val="1"/>
        </w:numPr>
        <w:rPr>
          <w:rFonts w:ascii="Arial" w:hAnsi="Arial" w:cs="Arial"/>
          <w:b/>
          <w:sz w:val="28"/>
          <w:szCs w:val="28"/>
        </w:rPr>
      </w:pPr>
      <w:r>
        <w:rPr>
          <w:rFonts w:ascii="Arial" w:hAnsi="Arial" w:cs="Arial"/>
          <w:b/>
          <w:sz w:val="28"/>
          <w:szCs w:val="28"/>
        </w:rPr>
        <w:t xml:space="preserve">Trust your </w:t>
      </w:r>
      <w:r w:rsidRPr="00D109EE">
        <w:rPr>
          <w:rFonts w:ascii="Arial" w:hAnsi="Arial" w:cs="Arial"/>
          <w:b/>
          <w:sz w:val="28"/>
          <w:szCs w:val="28"/>
          <w:u w:val="single"/>
        </w:rPr>
        <w:t>P</w:t>
      </w:r>
      <w:r w:rsidR="004B2C4D" w:rsidRPr="00D109EE">
        <w:rPr>
          <w:rFonts w:ascii="Arial" w:hAnsi="Arial" w:cs="Arial"/>
          <w:b/>
          <w:sz w:val="28"/>
          <w:szCs w:val="28"/>
          <w:u w:val="single"/>
        </w:rPr>
        <w:t>artner</w:t>
      </w:r>
      <w:r w:rsidR="004B2C4D" w:rsidRPr="008B4F6B">
        <w:rPr>
          <w:rFonts w:ascii="Arial" w:hAnsi="Arial" w:cs="Arial"/>
          <w:b/>
          <w:sz w:val="28"/>
          <w:szCs w:val="28"/>
        </w:rPr>
        <w:t>.</w:t>
      </w:r>
    </w:p>
    <w:p w14:paraId="74548B64" w14:textId="77777777" w:rsidR="008B4F6B" w:rsidRDefault="008B4F6B" w:rsidP="00E144DD">
      <w:pPr>
        <w:rPr>
          <w:rFonts w:ascii="Arial" w:hAnsi="Arial" w:cs="Arial"/>
          <w:i/>
          <w:sz w:val="28"/>
          <w:szCs w:val="28"/>
        </w:rPr>
      </w:pPr>
    </w:p>
    <w:p w14:paraId="6A747A54" w14:textId="77777777" w:rsidR="00D109EE" w:rsidRPr="00D109EE" w:rsidRDefault="00D109EE" w:rsidP="00E144DD">
      <w:pPr>
        <w:rPr>
          <w:rFonts w:ascii="Arial" w:hAnsi="Arial" w:cs="Arial"/>
          <w:b/>
          <w:i/>
          <w:sz w:val="28"/>
          <w:szCs w:val="28"/>
        </w:rPr>
      </w:pPr>
      <w:r w:rsidRPr="00D109EE">
        <w:rPr>
          <w:rFonts w:ascii="Arial" w:hAnsi="Arial" w:cs="Arial"/>
          <w:b/>
          <w:i/>
          <w:sz w:val="28"/>
          <w:szCs w:val="28"/>
        </w:rPr>
        <w:t>VIDEO OF CASE KEENUM LAST SECOND TOUCHDOWN PASS – YOU HAD THIS READY FOR WED NIGHT A FEW WEEKS AGO</w:t>
      </w:r>
    </w:p>
    <w:p w14:paraId="1185E43A" w14:textId="77777777" w:rsidR="00D109EE" w:rsidRPr="008B4F6B" w:rsidRDefault="00D109EE" w:rsidP="00E144DD">
      <w:pPr>
        <w:rPr>
          <w:rFonts w:ascii="Arial" w:hAnsi="Arial" w:cs="Arial"/>
          <w:i/>
          <w:sz w:val="28"/>
          <w:szCs w:val="28"/>
        </w:rPr>
      </w:pPr>
    </w:p>
    <w:p w14:paraId="58913446" w14:textId="77777777" w:rsidR="008B4F6B" w:rsidRPr="00D109EE" w:rsidRDefault="008B4F6B" w:rsidP="008B4F6B">
      <w:pPr>
        <w:rPr>
          <w:rFonts w:ascii="Arial" w:hAnsi="Arial" w:cs="Arial"/>
          <w:b/>
          <w:i/>
          <w:sz w:val="28"/>
          <w:szCs w:val="28"/>
        </w:rPr>
      </w:pPr>
      <w:r w:rsidRPr="00D109EE">
        <w:rPr>
          <w:rFonts w:ascii="Arial" w:hAnsi="Arial" w:cs="Arial"/>
          <w:b/>
          <w:i/>
          <w:sz w:val="28"/>
          <w:szCs w:val="28"/>
        </w:rPr>
        <w:t>Acts 16:14</w:t>
      </w:r>
    </w:p>
    <w:p w14:paraId="558F4BE7" w14:textId="77777777" w:rsidR="008B4F6B" w:rsidRPr="00D109EE" w:rsidRDefault="008B4F6B" w:rsidP="008B4F6B">
      <w:pPr>
        <w:rPr>
          <w:rFonts w:ascii="Arial" w:hAnsi="Arial" w:cs="Arial"/>
          <w:i/>
          <w:sz w:val="28"/>
          <w:szCs w:val="28"/>
        </w:rPr>
      </w:pPr>
      <w:r w:rsidRPr="00D109EE">
        <w:rPr>
          <w:rStyle w:val="text"/>
          <w:rFonts w:ascii="Arial" w:hAnsi="Arial" w:cs="Arial"/>
          <w:i/>
          <w:sz w:val="28"/>
          <w:szCs w:val="28"/>
        </w:rPr>
        <w:t>One of those listening was a woman from the city of Thyatira named Lydia, a dealer in purple cloth. She was a worshiper of God. The Lord opened her heart to respond to Paul’s message.</w:t>
      </w:r>
    </w:p>
    <w:p w14:paraId="755FBB06" w14:textId="77777777" w:rsidR="008B4F6B" w:rsidRPr="00D109EE" w:rsidRDefault="008B4F6B" w:rsidP="008B4F6B">
      <w:pPr>
        <w:rPr>
          <w:rFonts w:ascii="Arial" w:hAnsi="Arial" w:cs="Arial"/>
          <w:i/>
          <w:sz w:val="28"/>
          <w:szCs w:val="28"/>
        </w:rPr>
      </w:pPr>
    </w:p>
    <w:p w14:paraId="7496DAC6" w14:textId="77777777" w:rsidR="008B4F6B" w:rsidRPr="00D109EE" w:rsidRDefault="008B4F6B" w:rsidP="008B4F6B">
      <w:pPr>
        <w:rPr>
          <w:rFonts w:ascii="Arial" w:hAnsi="Arial" w:cs="Arial"/>
          <w:b/>
          <w:i/>
          <w:sz w:val="28"/>
          <w:szCs w:val="28"/>
        </w:rPr>
      </w:pPr>
      <w:r w:rsidRPr="00D109EE">
        <w:rPr>
          <w:rFonts w:ascii="Arial" w:hAnsi="Arial" w:cs="Arial"/>
          <w:b/>
          <w:i/>
          <w:sz w:val="28"/>
          <w:szCs w:val="28"/>
        </w:rPr>
        <w:t>1 Corinthians 3:6</w:t>
      </w:r>
    </w:p>
    <w:p w14:paraId="5A53D909" w14:textId="77777777" w:rsidR="008B4F6B" w:rsidRPr="00D109EE" w:rsidRDefault="008B4F6B" w:rsidP="00E144DD">
      <w:pPr>
        <w:rPr>
          <w:rFonts w:ascii="Arial" w:hAnsi="Arial" w:cs="Arial"/>
          <w:i/>
          <w:sz w:val="28"/>
          <w:szCs w:val="28"/>
        </w:rPr>
      </w:pPr>
      <w:r w:rsidRPr="00D109EE">
        <w:rPr>
          <w:rStyle w:val="text"/>
          <w:rFonts w:ascii="Arial" w:hAnsi="Arial" w:cs="Arial"/>
          <w:i/>
          <w:sz w:val="28"/>
          <w:szCs w:val="28"/>
        </w:rPr>
        <w:t>I planted the seed, Apollos watered it, but God has been making it grow.</w:t>
      </w:r>
    </w:p>
    <w:p w14:paraId="5DBA18E4" w14:textId="77777777" w:rsidR="004B2C4D" w:rsidRPr="008B4F6B" w:rsidRDefault="004B2C4D" w:rsidP="00E144DD">
      <w:pPr>
        <w:rPr>
          <w:rFonts w:ascii="Arial" w:hAnsi="Arial" w:cs="Arial"/>
          <w:i/>
          <w:sz w:val="28"/>
          <w:szCs w:val="28"/>
        </w:rPr>
      </w:pPr>
    </w:p>
    <w:p w14:paraId="4759CEE0" w14:textId="77777777" w:rsidR="00A83208" w:rsidRPr="00D109EE" w:rsidRDefault="00D109EE" w:rsidP="00D109EE">
      <w:pPr>
        <w:pStyle w:val="ListParagraph"/>
        <w:widowControl w:val="0"/>
        <w:numPr>
          <w:ilvl w:val="0"/>
          <w:numId w:val="1"/>
        </w:numPr>
        <w:autoSpaceDE w:val="0"/>
        <w:autoSpaceDN w:val="0"/>
        <w:adjustRightInd w:val="0"/>
        <w:rPr>
          <w:rFonts w:ascii="Arial" w:hAnsi="Arial" w:cs="Arial"/>
          <w:b/>
          <w:sz w:val="28"/>
          <w:szCs w:val="28"/>
        </w:rPr>
      </w:pPr>
      <w:r>
        <w:rPr>
          <w:rFonts w:ascii="Arial" w:hAnsi="Arial" w:cs="Arial"/>
          <w:b/>
          <w:sz w:val="28"/>
          <w:szCs w:val="28"/>
        </w:rPr>
        <w:t xml:space="preserve"> </w:t>
      </w:r>
      <w:r w:rsidR="00A83208" w:rsidRPr="00D109EE">
        <w:rPr>
          <w:rFonts w:ascii="Arial" w:hAnsi="Arial" w:cs="Arial"/>
          <w:b/>
          <w:sz w:val="28"/>
          <w:szCs w:val="28"/>
        </w:rPr>
        <w:t xml:space="preserve">Your </w:t>
      </w:r>
      <w:r w:rsidR="00A83208" w:rsidRPr="00D109EE">
        <w:rPr>
          <w:rFonts w:ascii="Arial" w:hAnsi="Arial" w:cs="Arial"/>
          <w:b/>
          <w:sz w:val="28"/>
          <w:szCs w:val="28"/>
          <w:u w:val="single"/>
        </w:rPr>
        <w:t>own</w:t>
      </w:r>
      <w:r w:rsidR="00A83208" w:rsidRPr="00D109EE">
        <w:rPr>
          <w:rFonts w:ascii="Arial" w:hAnsi="Arial" w:cs="Arial"/>
          <w:b/>
          <w:sz w:val="28"/>
          <w:szCs w:val="28"/>
        </w:rPr>
        <w:t xml:space="preserve"> </w:t>
      </w:r>
      <w:r w:rsidR="00A83208" w:rsidRPr="00D109EE">
        <w:rPr>
          <w:rFonts w:ascii="Arial" w:hAnsi="Arial" w:cs="Arial"/>
          <w:b/>
          <w:sz w:val="28"/>
          <w:szCs w:val="28"/>
          <w:u w:val="single"/>
        </w:rPr>
        <w:t>story</w:t>
      </w:r>
      <w:r w:rsidR="00A83208" w:rsidRPr="00D109EE">
        <w:rPr>
          <w:rFonts w:ascii="Arial" w:hAnsi="Arial" w:cs="Arial"/>
          <w:b/>
          <w:sz w:val="28"/>
          <w:szCs w:val="28"/>
        </w:rPr>
        <w:t xml:space="preserve"> carries weight.</w:t>
      </w:r>
    </w:p>
    <w:p w14:paraId="5B623E5E" w14:textId="77777777" w:rsidR="00E144DD" w:rsidRPr="008B4F6B" w:rsidRDefault="00E144DD" w:rsidP="00E144DD">
      <w:pPr>
        <w:rPr>
          <w:rFonts w:ascii="Arial" w:hAnsi="Arial" w:cs="Arial"/>
          <w:i/>
          <w:sz w:val="28"/>
          <w:szCs w:val="28"/>
        </w:rPr>
      </w:pPr>
    </w:p>
    <w:p w14:paraId="62FF7191" w14:textId="77777777" w:rsidR="008B4F6B" w:rsidRPr="00D109EE" w:rsidRDefault="008B4F6B" w:rsidP="00E144DD">
      <w:pPr>
        <w:rPr>
          <w:rFonts w:ascii="Arial" w:hAnsi="Arial" w:cs="Arial"/>
          <w:b/>
          <w:i/>
          <w:sz w:val="28"/>
          <w:szCs w:val="28"/>
        </w:rPr>
      </w:pPr>
      <w:r w:rsidRPr="00D109EE">
        <w:rPr>
          <w:rFonts w:ascii="Arial" w:hAnsi="Arial" w:cs="Arial"/>
          <w:b/>
          <w:i/>
          <w:sz w:val="28"/>
          <w:szCs w:val="28"/>
        </w:rPr>
        <w:t>Photo of Michael Franzese</w:t>
      </w:r>
    </w:p>
    <w:p w14:paraId="7CB4A435" w14:textId="77777777" w:rsidR="00043C8E" w:rsidRDefault="00043C8E">
      <w:pPr>
        <w:spacing w:after="160" w:line="259" w:lineRule="auto"/>
        <w:rPr>
          <w:i/>
          <w:sz w:val="28"/>
          <w:szCs w:val="28"/>
        </w:rPr>
      </w:pPr>
      <w:r>
        <w:rPr>
          <w:i/>
          <w:sz w:val="28"/>
          <w:szCs w:val="28"/>
        </w:rPr>
        <w:br w:type="page"/>
      </w:r>
    </w:p>
    <w:p w14:paraId="390C91F8" w14:textId="77777777" w:rsidR="008B4F6B" w:rsidRPr="00993853" w:rsidRDefault="008B4F6B" w:rsidP="00E144DD">
      <w:pPr>
        <w:rPr>
          <w:i/>
          <w:sz w:val="28"/>
          <w:szCs w:val="28"/>
        </w:rPr>
      </w:pPr>
      <w:bookmarkStart w:id="0" w:name="_GoBack"/>
      <w:bookmarkEnd w:id="0"/>
    </w:p>
    <w:p w14:paraId="3248B5BB" w14:textId="77777777" w:rsidR="00E144DD" w:rsidRPr="00FA3FD1" w:rsidRDefault="00E144DD" w:rsidP="00E144DD">
      <w:pPr>
        <w:widowControl w:val="0"/>
        <w:autoSpaceDE w:val="0"/>
        <w:autoSpaceDN w:val="0"/>
        <w:adjustRightInd w:val="0"/>
        <w:rPr>
          <w:rFonts w:ascii="Arial" w:hAnsi="Arial" w:cs="Arial"/>
          <w:b/>
          <w:i/>
          <w:color w:val="0000FF"/>
          <w:sz w:val="28"/>
          <w:szCs w:val="28"/>
        </w:rPr>
      </w:pPr>
      <w:r w:rsidRPr="00FA3FD1">
        <w:rPr>
          <w:rFonts w:ascii="Arial" w:hAnsi="Arial" w:cs="Arial"/>
          <w:b/>
          <w:i/>
          <w:color w:val="0000FF"/>
          <w:sz w:val="28"/>
          <w:szCs w:val="28"/>
        </w:rPr>
        <w:t xml:space="preserve">Brennan Manning </w:t>
      </w:r>
    </w:p>
    <w:p w14:paraId="2A708A39" w14:textId="77777777" w:rsidR="00E144DD" w:rsidRPr="00FA3FD1" w:rsidRDefault="00E144DD" w:rsidP="00E144DD">
      <w:pPr>
        <w:widowControl w:val="0"/>
        <w:autoSpaceDE w:val="0"/>
        <w:autoSpaceDN w:val="0"/>
        <w:adjustRightInd w:val="0"/>
        <w:rPr>
          <w:rFonts w:ascii="Arial" w:hAnsi="Arial" w:cs="Arial"/>
          <w:i/>
          <w:color w:val="0000FF"/>
          <w:sz w:val="28"/>
          <w:szCs w:val="28"/>
        </w:rPr>
      </w:pPr>
      <w:r w:rsidRPr="00FA3FD1">
        <w:rPr>
          <w:rFonts w:ascii="Arial" w:hAnsi="Arial" w:cs="Arial"/>
          <w:i/>
          <w:color w:val="0000FF"/>
          <w:sz w:val="28"/>
          <w:szCs w:val="28"/>
        </w:rPr>
        <w:t xml:space="preserve">“In a futile attempt to erase our past, we deprive the community of our healing gift. If we conceal our wounds out of fear and shame, our inner darkness can neither be illuminated nor become a light for others. But when we live as forgiven men and women, we join the wounded healers and draw close to Jesus.” </w:t>
      </w:r>
    </w:p>
    <w:p w14:paraId="3A736487" w14:textId="77777777" w:rsidR="00E144DD" w:rsidRPr="00913BC1" w:rsidRDefault="00E144DD" w:rsidP="00E144DD">
      <w:pPr>
        <w:widowControl w:val="0"/>
        <w:autoSpaceDE w:val="0"/>
        <w:autoSpaceDN w:val="0"/>
        <w:adjustRightInd w:val="0"/>
        <w:rPr>
          <w:rFonts w:ascii="Arial" w:hAnsi="Arial" w:cs="Arial"/>
          <w:color w:val="000000" w:themeColor="text1"/>
          <w:sz w:val="28"/>
          <w:szCs w:val="28"/>
        </w:rPr>
      </w:pPr>
    </w:p>
    <w:p w14:paraId="77E4753E" w14:textId="77777777" w:rsidR="00E144DD" w:rsidRDefault="00E144DD" w:rsidP="00E144DD">
      <w:pPr>
        <w:rPr>
          <w:i/>
        </w:rPr>
      </w:pPr>
    </w:p>
    <w:p w14:paraId="1272C270" w14:textId="77777777" w:rsidR="00E144DD" w:rsidRPr="009D136D" w:rsidRDefault="00E144DD" w:rsidP="00E144DD">
      <w:pPr>
        <w:rPr>
          <w:i/>
        </w:rPr>
      </w:pPr>
    </w:p>
    <w:p w14:paraId="579A005A" w14:textId="77777777" w:rsidR="00D3078C" w:rsidRDefault="00D3078C"/>
    <w:sectPr w:rsidR="00D3078C" w:rsidSect="00BF1C8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AC486" w14:textId="77777777" w:rsidR="00761ACF" w:rsidRDefault="00761ACF" w:rsidP="00043C8E">
      <w:r>
        <w:separator/>
      </w:r>
    </w:p>
  </w:endnote>
  <w:endnote w:type="continuationSeparator" w:id="0">
    <w:p w14:paraId="1CF900FE" w14:textId="77777777" w:rsidR="00761ACF" w:rsidRDefault="00761ACF" w:rsidP="0004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4F4AA" w14:textId="77777777" w:rsidR="00761ACF" w:rsidRDefault="00761ACF" w:rsidP="00043C8E">
      <w:r>
        <w:separator/>
      </w:r>
    </w:p>
  </w:footnote>
  <w:footnote w:type="continuationSeparator" w:id="0">
    <w:p w14:paraId="34219D7D" w14:textId="77777777" w:rsidR="00761ACF" w:rsidRDefault="00761ACF" w:rsidP="00043C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56AB" w14:textId="77777777" w:rsidR="00043C8E" w:rsidRPr="00043C8E" w:rsidRDefault="00043C8E" w:rsidP="00043C8E">
    <w:pPr>
      <w:pStyle w:val="Header"/>
      <w:jc w:val="center"/>
      <w:rPr>
        <w:b/>
        <w:sz w:val="32"/>
        <w:szCs w:val="32"/>
      </w:rPr>
    </w:pPr>
    <w:r w:rsidRPr="00043C8E">
      <w:rPr>
        <w:b/>
        <w:sz w:val="32"/>
        <w:szCs w:val="32"/>
      </w:rPr>
      <w:t>2-18-18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B6D45"/>
    <w:multiLevelType w:val="hybridMultilevel"/>
    <w:tmpl w:val="7DF81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DD"/>
    <w:rsid w:val="00043C8E"/>
    <w:rsid w:val="00425202"/>
    <w:rsid w:val="004B2C4D"/>
    <w:rsid w:val="004C53A3"/>
    <w:rsid w:val="00761ACF"/>
    <w:rsid w:val="008B4F6B"/>
    <w:rsid w:val="00A83208"/>
    <w:rsid w:val="00C91312"/>
    <w:rsid w:val="00D109EE"/>
    <w:rsid w:val="00D3078C"/>
    <w:rsid w:val="00E144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0767"/>
  <w15:chartTrackingRefBased/>
  <w15:docId w15:val="{AE8853E5-6940-417A-9E47-7A95AF8A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44D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B4F6B"/>
  </w:style>
  <w:style w:type="paragraph" w:styleId="ListParagraph">
    <w:name w:val="List Paragraph"/>
    <w:basedOn w:val="Normal"/>
    <w:uiPriority w:val="34"/>
    <w:qFormat/>
    <w:rsid w:val="008B4F6B"/>
    <w:pPr>
      <w:ind w:left="720"/>
      <w:contextualSpacing/>
    </w:pPr>
  </w:style>
  <w:style w:type="paragraph" w:styleId="Header">
    <w:name w:val="header"/>
    <w:basedOn w:val="Normal"/>
    <w:link w:val="HeaderChar"/>
    <w:uiPriority w:val="99"/>
    <w:unhideWhenUsed/>
    <w:rsid w:val="00043C8E"/>
    <w:pPr>
      <w:tabs>
        <w:tab w:val="center" w:pos="4680"/>
        <w:tab w:val="right" w:pos="9360"/>
      </w:tabs>
    </w:pPr>
  </w:style>
  <w:style w:type="character" w:customStyle="1" w:styleId="HeaderChar">
    <w:name w:val="Header Char"/>
    <w:basedOn w:val="DefaultParagraphFont"/>
    <w:link w:val="Header"/>
    <w:uiPriority w:val="99"/>
    <w:rsid w:val="00043C8E"/>
    <w:rPr>
      <w:rFonts w:eastAsiaTheme="minorEastAsia"/>
      <w:sz w:val="24"/>
      <w:szCs w:val="24"/>
    </w:rPr>
  </w:style>
  <w:style w:type="paragraph" w:styleId="Footer">
    <w:name w:val="footer"/>
    <w:basedOn w:val="Normal"/>
    <w:link w:val="FooterChar"/>
    <w:uiPriority w:val="99"/>
    <w:unhideWhenUsed/>
    <w:rsid w:val="00043C8E"/>
    <w:pPr>
      <w:tabs>
        <w:tab w:val="center" w:pos="4680"/>
        <w:tab w:val="right" w:pos="9360"/>
      </w:tabs>
    </w:pPr>
  </w:style>
  <w:style w:type="character" w:customStyle="1" w:styleId="FooterChar">
    <w:name w:val="Footer Char"/>
    <w:basedOn w:val="DefaultParagraphFont"/>
    <w:link w:val="Footer"/>
    <w:uiPriority w:val="99"/>
    <w:rsid w:val="00043C8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26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2421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cp:lastPrinted>2018-02-16T15:35:00Z</cp:lastPrinted>
  <dcterms:created xsi:type="dcterms:W3CDTF">2018-02-16T15:38:00Z</dcterms:created>
  <dcterms:modified xsi:type="dcterms:W3CDTF">2018-02-16T15:38:00Z</dcterms:modified>
</cp:coreProperties>
</file>