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EE2B" w14:textId="77777777" w:rsidR="006E516D" w:rsidRDefault="006E516D" w:rsidP="00340A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Title: </w:t>
      </w:r>
      <w:r w:rsidRPr="00DA0B0F">
        <w:rPr>
          <w:rFonts w:ascii="Arial" w:eastAsia="Times New Roman" w:hAnsi="Arial" w:cs="Arial"/>
          <w:b/>
          <w:sz w:val="28"/>
          <w:szCs w:val="28"/>
        </w:rPr>
        <w:t>Three Days of Easter</w:t>
      </w:r>
      <w:bookmarkStart w:id="0" w:name="_GoBack"/>
      <w:bookmarkEnd w:id="0"/>
    </w:p>
    <w:p w14:paraId="553FCEA6" w14:textId="77777777" w:rsidR="006E516D" w:rsidRDefault="006E516D" w:rsidP="00340A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Speaker: Ronnie Norman, Senior Minister</w:t>
      </w:r>
    </w:p>
    <w:p w14:paraId="0BE786C8" w14:textId="77777777" w:rsidR="00A46625" w:rsidRPr="00CD4328" w:rsidRDefault="00A46625" w:rsidP="00340A87">
      <w:pPr>
        <w:spacing w:after="0"/>
        <w:rPr>
          <w:rFonts w:ascii="Arial" w:hAnsi="Arial" w:cs="Arial"/>
          <w:sz w:val="28"/>
          <w:szCs w:val="28"/>
        </w:rPr>
      </w:pPr>
    </w:p>
    <w:p w14:paraId="4C2A5D47" w14:textId="77777777" w:rsidR="00A46625" w:rsidRPr="00DA0B0F" w:rsidRDefault="00A46625" w:rsidP="00340A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D4328">
        <w:rPr>
          <w:rFonts w:ascii="Arial" w:eastAsia="Times New Roman" w:hAnsi="Arial" w:cs="Arial"/>
          <w:b/>
          <w:sz w:val="28"/>
          <w:szCs w:val="28"/>
        </w:rPr>
        <w:t>1 Peter 2:21</w:t>
      </w:r>
    </w:p>
    <w:p w14:paraId="10495698" w14:textId="77777777" w:rsidR="00A46625" w:rsidRPr="00CD4328" w:rsidRDefault="00A46625" w:rsidP="00A4662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D4328">
        <w:rPr>
          <w:rFonts w:ascii="Arial" w:eastAsia="Times New Roman" w:hAnsi="Arial" w:cs="Arial"/>
          <w:i/>
          <w:sz w:val="28"/>
          <w:szCs w:val="28"/>
        </w:rPr>
        <w:t xml:space="preserve">God has called you to endure suffering because 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>Christ suffered for you</w:t>
      </w:r>
      <w:r w:rsidRPr="00CD4328">
        <w:rPr>
          <w:rFonts w:ascii="Arial" w:eastAsia="Times New Roman" w:hAnsi="Arial" w:cs="Arial"/>
          <w:i/>
          <w:sz w:val="28"/>
          <w:szCs w:val="28"/>
        </w:rPr>
        <w:t xml:space="preserve">.  He also 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>left you an example</w:t>
      </w:r>
      <w:r w:rsidRPr="00CD4328">
        <w:rPr>
          <w:rFonts w:ascii="Arial" w:eastAsia="Times New Roman" w:hAnsi="Arial" w:cs="Arial"/>
          <w:i/>
          <w:sz w:val="28"/>
          <w:szCs w:val="28"/>
        </w:rPr>
        <w:t xml:space="preserve"> so that you </w:t>
      </w:r>
      <w:r w:rsidRPr="00DA0B0F">
        <w:rPr>
          <w:rFonts w:ascii="Arial" w:eastAsia="Times New Roman" w:hAnsi="Arial" w:cs="Arial"/>
          <w:i/>
          <w:sz w:val="28"/>
          <w:szCs w:val="28"/>
        </w:rPr>
        <w:t>could follow in his footsteps.</w:t>
      </w:r>
      <w:r w:rsidRPr="00CD4328">
        <w:rPr>
          <w:rFonts w:ascii="Arial" w:eastAsia="Times New Roman" w:hAnsi="Arial" w:cs="Arial"/>
          <w:i/>
          <w:sz w:val="28"/>
          <w:szCs w:val="28"/>
        </w:rPr>
        <w:t xml:space="preserve"> </w:t>
      </w:r>
    </w:p>
    <w:p w14:paraId="688BCAFA" w14:textId="77777777" w:rsidR="00A46625" w:rsidRPr="00DA0B0F" w:rsidRDefault="00A46625" w:rsidP="00340A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5F6B6C8" w14:textId="77777777" w:rsidR="00340A87" w:rsidRPr="00DA0B0F" w:rsidRDefault="00A46625" w:rsidP="00A466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A0B0F">
        <w:rPr>
          <w:rFonts w:ascii="Arial" w:eastAsia="Times New Roman" w:hAnsi="Arial" w:cs="Arial"/>
          <w:b/>
          <w:sz w:val="28"/>
          <w:szCs w:val="28"/>
        </w:rPr>
        <w:t xml:space="preserve"> Friday:  The day of pain.</w:t>
      </w:r>
    </w:p>
    <w:p w14:paraId="74CEE7F3" w14:textId="77777777" w:rsidR="00340A87" w:rsidRPr="00DA0B0F" w:rsidRDefault="00340A87" w:rsidP="00340A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0A5588D" w14:textId="77777777" w:rsidR="00340A87" w:rsidRPr="00DA0B0F" w:rsidRDefault="00A46625" w:rsidP="00340A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D4328">
        <w:rPr>
          <w:rFonts w:ascii="Arial" w:eastAsia="Times New Roman" w:hAnsi="Arial" w:cs="Arial"/>
          <w:b/>
          <w:sz w:val="28"/>
          <w:szCs w:val="28"/>
        </w:rPr>
        <w:t>Matthew 26:36-39</w:t>
      </w:r>
    </w:p>
    <w:p w14:paraId="2242FC0E" w14:textId="77777777" w:rsidR="00A46625" w:rsidRPr="00CD4328" w:rsidRDefault="00A46625" w:rsidP="00A4662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D4328">
        <w:rPr>
          <w:rFonts w:ascii="Arial" w:eastAsia="Times New Roman" w:hAnsi="Arial" w:cs="Arial"/>
          <w:i/>
          <w:sz w:val="28"/>
          <w:szCs w:val="28"/>
        </w:rPr>
        <w:t>“Jesus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 xml:space="preserve"> took his disciples with him</w:t>
      </w:r>
      <w:r w:rsidRPr="00CD4328">
        <w:rPr>
          <w:rFonts w:ascii="Arial" w:eastAsia="Times New Roman" w:hAnsi="Arial" w:cs="Arial"/>
          <w:i/>
          <w:sz w:val="28"/>
          <w:szCs w:val="28"/>
        </w:rPr>
        <w:t xml:space="preserve"> to Gethsemane and </w:t>
      </w:r>
      <w:proofErr w:type="gramStart"/>
      <w:r w:rsidRPr="00CD4328">
        <w:rPr>
          <w:rFonts w:ascii="Arial" w:eastAsia="Times New Roman" w:hAnsi="Arial" w:cs="Arial"/>
          <w:i/>
          <w:sz w:val="28"/>
          <w:szCs w:val="28"/>
        </w:rPr>
        <w:t>said</w:t>
      </w:r>
      <w:proofErr w:type="gramEnd"/>
      <w:r w:rsidRPr="00CD4328">
        <w:rPr>
          <w:rFonts w:ascii="Arial" w:eastAsia="Times New Roman" w:hAnsi="Arial" w:cs="Arial"/>
          <w:i/>
          <w:sz w:val="28"/>
          <w:szCs w:val="28"/>
        </w:rPr>
        <w:t xml:space="preserve"> ‘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>Stay here with me</w:t>
      </w:r>
      <w:r w:rsidRPr="00CD4328">
        <w:rPr>
          <w:rFonts w:ascii="Arial" w:eastAsia="Times New Roman" w:hAnsi="Arial" w:cs="Arial"/>
          <w:i/>
          <w:sz w:val="28"/>
          <w:szCs w:val="28"/>
        </w:rPr>
        <w:t xml:space="preserve"> while I pray.’ Then he took Peter, James, and John a little further.  He was filled with anguish and deep distress, and he said to them, ‘My heart is so overwhelmed and crushed with sorrow that I feel like I’m dying.  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>Just sit here and watch with me</w:t>
      </w:r>
      <w:r w:rsidRPr="00CD4328">
        <w:rPr>
          <w:rFonts w:ascii="Arial" w:eastAsia="Times New Roman" w:hAnsi="Arial" w:cs="Arial"/>
          <w:i/>
          <w:sz w:val="28"/>
          <w:szCs w:val="28"/>
        </w:rPr>
        <w:t xml:space="preserve">.’ Then Jesus took a few more steps, fell to the ground and prayed…” </w:t>
      </w:r>
      <w:r w:rsidRPr="00CD432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ECC6EF6" w14:textId="77777777" w:rsidR="00A46625" w:rsidRPr="00CD4328" w:rsidRDefault="00A46625" w:rsidP="00A4662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03C9D752" w14:textId="77777777" w:rsidR="00A46625" w:rsidRPr="00CD4328" w:rsidRDefault="00A46625" w:rsidP="00A466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D4328">
        <w:rPr>
          <w:rFonts w:ascii="Arial" w:eastAsia="Times New Roman" w:hAnsi="Arial" w:cs="Arial"/>
          <w:b/>
          <w:sz w:val="28"/>
          <w:szCs w:val="28"/>
        </w:rPr>
        <w:t>Mark 14:35-36</w:t>
      </w:r>
    </w:p>
    <w:p w14:paraId="71561351" w14:textId="77777777" w:rsidR="00A46625" w:rsidRPr="00CD4328" w:rsidRDefault="00A46625" w:rsidP="00A4662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D4328">
        <w:rPr>
          <w:rFonts w:ascii="Arial" w:eastAsia="Times New Roman" w:hAnsi="Arial" w:cs="Arial"/>
          <w:i/>
          <w:sz w:val="28"/>
          <w:szCs w:val="28"/>
        </w:rPr>
        <w:t>“Jesus fell face down on the ground and prayed that if possible, he would not have to suffer the pain ahead of him.  He prayed ‘Abba! Father! I know you can do all things.  And I don’t want to have to drink this cup of suffering.  Nevertheless, I want your will, not mine, to be done.’”</w:t>
      </w:r>
      <w:r w:rsidRPr="00CD4328">
        <w:rPr>
          <w:rFonts w:ascii="Arial" w:eastAsia="Times New Roman" w:hAnsi="Arial" w:cs="Arial"/>
          <w:i/>
          <w:sz w:val="28"/>
          <w:szCs w:val="28"/>
        </w:rPr>
        <w:tab/>
      </w:r>
    </w:p>
    <w:p w14:paraId="0E3002EA" w14:textId="77777777" w:rsidR="00A27F05" w:rsidRDefault="00A27F05" w:rsidP="00A27F05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14:paraId="62EC817B" w14:textId="77777777" w:rsidR="00A27F05" w:rsidRPr="00A27F05" w:rsidRDefault="00A27F05" w:rsidP="00A27F0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27F05">
        <w:rPr>
          <w:rFonts w:ascii="Arial" w:eastAsia="Times New Roman" w:hAnsi="Arial" w:cs="Arial"/>
          <w:b/>
          <w:i/>
          <w:sz w:val="28"/>
          <w:szCs w:val="28"/>
        </w:rPr>
        <w:t>Mark 15:33-39</w:t>
      </w:r>
    </w:p>
    <w:p w14:paraId="2630278C" w14:textId="77777777" w:rsidR="00A27F05" w:rsidRDefault="00A27F05" w:rsidP="00A27F0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27F05">
        <w:rPr>
          <w:rFonts w:ascii="Arial" w:eastAsia="Times New Roman" w:hAnsi="Arial" w:cs="Arial"/>
          <w:i/>
          <w:sz w:val="28"/>
          <w:szCs w:val="28"/>
          <w:vertAlign w:val="superscript"/>
        </w:rPr>
        <w:t>33 </w:t>
      </w:r>
      <w:r w:rsidRPr="00A27F05">
        <w:rPr>
          <w:rFonts w:ascii="Arial" w:eastAsia="Times New Roman" w:hAnsi="Arial" w:cs="Arial"/>
          <w:i/>
          <w:sz w:val="28"/>
          <w:szCs w:val="28"/>
        </w:rPr>
        <w:t xml:space="preserve">At noon, darkness fell across the whole land until three o’clock. </w:t>
      </w:r>
      <w:r w:rsidRPr="00A27F05">
        <w:rPr>
          <w:rFonts w:ascii="Arial" w:eastAsia="Times New Roman" w:hAnsi="Arial" w:cs="Arial"/>
          <w:i/>
          <w:sz w:val="28"/>
          <w:szCs w:val="28"/>
          <w:vertAlign w:val="superscript"/>
        </w:rPr>
        <w:t>34 </w:t>
      </w:r>
      <w:r w:rsidRPr="00A27F05">
        <w:rPr>
          <w:rFonts w:ascii="Arial" w:eastAsia="Times New Roman" w:hAnsi="Arial" w:cs="Arial"/>
          <w:i/>
          <w:sz w:val="28"/>
          <w:szCs w:val="28"/>
        </w:rPr>
        <w:t xml:space="preserve">Then at three o’clock Jesus called out with a loud voice, </w:t>
      </w:r>
      <w:r w:rsidRPr="00A27F05">
        <w:rPr>
          <w:rFonts w:ascii="Arial" w:eastAsia="Times New Roman" w:hAnsi="Arial" w:cs="Arial"/>
          <w:i/>
          <w:iCs/>
          <w:sz w:val="28"/>
          <w:szCs w:val="28"/>
        </w:rPr>
        <w:t xml:space="preserve">“Eloi, Eloi, </w:t>
      </w:r>
      <w:proofErr w:type="spellStart"/>
      <w:r w:rsidRPr="00A27F05">
        <w:rPr>
          <w:rFonts w:ascii="Arial" w:eastAsia="Times New Roman" w:hAnsi="Arial" w:cs="Arial"/>
          <w:i/>
          <w:iCs/>
          <w:sz w:val="28"/>
          <w:szCs w:val="28"/>
        </w:rPr>
        <w:t>lema</w:t>
      </w:r>
      <w:proofErr w:type="spellEnd"/>
      <w:r w:rsidRPr="00A27F05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A27F05">
        <w:rPr>
          <w:rFonts w:ascii="Arial" w:eastAsia="Times New Roman" w:hAnsi="Arial" w:cs="Arial"/>
          <w:i/>
          <w:iCs/>
          <w:sz w:val="28"/>
          <w:szCs w:val="28"/>
        </w:rPr>
        <w:t>sabachthani</w:t>
      </w:r>
      <w:proofErr w:type="spellEnd"/>
      <w:r w:rsidRPr="00A27F05">
        <w:rPr>
          <w:rFonts w:ascii="Arial" w:eastAsia="Times New Roman" w:hAnsi="Arial" w:cs="Arial"/>
          <w:i/>
          <w:iCs/>
          <w:sz w:val="28"/>
          <w:szCs w:val="28"/>
        </w:rPr>
        <w:t>?”</w:t>
      </w:r>
      <w:r w:rsidRPr="00A27F05">
        <w:rPr>
          <w:rFonts w:ascii="Arial" w:eastAsia="Times New Roman" w:hAnsi="Arial" w:cs="Arial"/>
          <w:i/>
          <w:sz w:val="28"/>
          <w:szCs w:val="28"/>
        </w:rPr>
        <w:t xml:space="preserve"> which means “My God, my God, why have you abandoned me?”</w:t>
      </w:r>
    </w:p>
    <w:p w14:paraId="2069F3DD" w14:textId="77777777" w:rsidR="00A27F05" w:rsidRPr="00A27F05" w:rsidRDefault="00A27F05" w:rsidP="00A27F0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1BBD1C23" w14:textId="77777777" w:rsidR="00A27F05" w:rsidRDefault="00A27F05" w:rsidP="00A27F0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27F05">
        <w:rPr>
          <w:rFonts w:ascii="Arial" w:eastAsia="Times New Roman" w:hAnsi="Arial" w:cs="Arial"/>
          <w:i/>
          <w:sz w:val="28"/>
          <w:szCs w:val="28"/>
          <w:vertAlign w:val="superscript"/>
        </w:rPr>
        <w:t>35 </w:t>
      </w:r>
      <w:r w:rsidRPr="00A27F05">
        <w:rPr>
          <w:rFonts w:ascii="Arial" w:eastAsia="Times New Roman" w:hAnsi="Arial" w:cs="Arial"/>
          <w:i/>
          <w:sz w:val="28"/>
          <w:szCs w:val="28"/>
        </w:rPr>
        <w:t xml:space="preserve">Some of the bystanders misunderstood and thought he was calling for the prophet Elijah. </w:t>
      </w:r>
      <w:r w:rsidRPr="00A27F05">
        <w:rPr>
          <w:rFonts w:ascii="Arial" w:eastAsia="Times New Roman" w:hAnsi="Arial" w:cs="Arial"/>
          <w:i/>
          <w:sz w:val="28"/>
          <w:szCs w:val="28"/>
          <w:vertAlign w:val="superscript"/>
        </w:rPr>
        <w:t>36 </w:t>
      </w:r>
      <w:r w:rsidRPr="00A27F05">
        <w:rPr>
          <w:rFonts w:ascii="Arial" w:eastAsia="Times New Roman" w:hAnsi="Arial" w:cs="Arial"/>
          <w:i/>
          <w:sz w:val="28"/>
          <w:szCs w:val="28"/>
        </w:rPr>
        <w:t>One of them ran and filled a sponge with sour wine, holding it up to him on a reed stick so he could drink. “Wait!” he said. “Let’s see whether Elijah comes to take him down!”</w:t>
      </w:r>
    </w:p>
    <w:p w14:paraId="40ED1CB1" w14:textId="77777777" w:rsidR="00A27F05" w:rsidRPr="00A27F05" w:rsidRDefault="00A27F05" w:rsidP="00A27F0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6372920F" w14:textId="77777777" w:rsidR="00A27F05" w:rsidRDefault="00A27F05" w:rsidP="00A27F0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27F05">
        <w:rPr>
          <w:rFonts w:ascii="Arial" w:eastAsia="Times New Roman" w:hAnsi="Arial" w:cs="Arial"/>
          <w:i/>
          <w:sz w:val="28"/>
          <w:szCs w:val="28"/>
          <w:vertAlign w:val="superscript"/>
        </w:rPr>
        <w:t>37 </w:t>
      </w:r>
      <w:r w:rsidRPr="00A27F05">
        <w:rPr>
          <w:rFonts w:ascii="Arial" w:eastAsia="Times New Roman" w:hAnsi="Arial" w:cs="Arial"/>
          <w:i/>
          <w:sz w:val="28"/>
          <w:szCs w:val="28"/>
        </w:rPr>
        <w:t xml:space="preserve">Then Jesus uttered another loud cry and breathed his last. </w:t>
      </w:r>
      <w:r w:rsidRPr="00A27F05">
        <w:rPr>
          <w:rFonts w:ascii="Arial" w:eastAsia="Times New Roman" w:hAnsi="Arial" w:cs="Arial"/>
          <w:i/>
          <w:sz w:val="28"/>
          <w:szCs w:val="28"/>
          <w:vertAlign w:val="superscript"/>
        </w:rPr>
        <w:t>38 </w:t>
      </w:r>
      <w:r w:rsidRPr="00A27F05">
        <w:rPr>
          <w:rFonts w:ascii="Arial" w:eastAsia="Times New Roman" w:hAnsi="Arial" w:cs="Arial"/>
          <w:i/>
          <w:sz w:val="28"/>
          <w:szCs w:val="28"/>
        </w:rPr>
        <w:t>And the curtain in the sanctuary of the Temple was torn in two, from top to bottom.</w:t>
      </w:r>
    </w:p>
    <w:p w14:paraId="3D5A2889" w14:textId="77777777" w:rsidR="00A27F05" w:rsidRPr="00A27F05" w:rsidRDefault="00A27F05" w:rsidP="00A27F0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46D1D680" w14:textId="77777777" w:rsidR="00A27F05" w:rsidRPr="00A27F05" w:rsidRDefault="00A27F05" w:rsidP="00A27F05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27F05">
        <w:rPr>
          <w:rFonts w:ascii="Arial" w:eastAsia="Times New Roman" w:hAnsi="Arial" w:cs="Arial"/>
          <w:i/>
          <w:sz w:val="28"/>
          <w:szCs w:val="28"/>
          <w:vertAlign w:val="superscript"/>
        </w:rPr>
        <w:t>39 </w:t>
      </w:r>
      <w:r w:rsidRPr="00A27F05">
        <w:rPr>
          <w:rFonts w:ascii="Arial" w:eastAsia="Times New Roman" w:hAnsi="Arial" w:cs="Arial"/>
          <w:i/>
          <w:sz w:val="28"/>
          <w:szCs w:val="28"/>
        </w:rPr>
        <w:t>When the Roman officer</w:t>
      </w:r>
      <w:r w:rsidRPr="00A27F05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A27F05">
        <w:rPr>
          <w:rFonts w:ascii="Arial" w:eastAsia="Times New Roman" w:hAnsi="Arial" w:cs="Arial"/>
          <w:i/>
          <w:sz w:val="28"/>
          <w:szCs w:val="28"/>
        </w:rPr>
        <w:t>who stood facing him</w:t>
      </w:r>
      <w:r w:rsidRPr="00A27F05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A27F05">
        <w:rPr>
          <w:rFonts w:ascii="Arial" w:eastAsia="Times New Roman" w:hAnsi="Arial" w:cs="Arial"/>
          <w:i/>
          <w:sz w:val="28"/>
          <w:szCs w:val="28"/>
        </w:rPr>
        <w:t>saw how he had died, he exclaimed, “This man truly was the Son of God!”</w:t>
      </w:r>
    </w:p>
    <w:p w14:paraId="7B1ED852" w14:textId="77777777" w:rsidR="00A27F05" w:rsidRDefault="00A27F05" w:rsidP="00340A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95DAA3D" w14:textId="77777777" w:rsidR="00A27F05" w:rsidRPr="00DA0B0F" w:rsidRDefault="00A27F05" w:rsidP="00340A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958C817" w14:textId="77777777" w:rsidR="00A46625" w:rsidRPr="00DA0B0F" w:rsidRDefault="00A46625" w:rsidP="00A466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A0B0F">
        <w:rPr>
          <w:rFonts w:ascii="Arial" w:eastAsia="Times New Roman" w:hAnsi="Arial" w:cs="Arial"/>
          <w:b/>
          <w:sz w:val="28"/>
          <w:szCs w:val="28"/>
        </w:rPr>
        <w:t xml:space="preserve"> Saturday:  The day of confusion and waiting.</w:t>
      </w:r>
    </w:p>
    <w:p w14:paraId="6E0103B4" w14:textId="77777777" w:rsidR="00A46625" w:rsidRPr="00CD4328" w:rsidRDefault="00A46625" w:rsidP="00340A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7F7F911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3F1AD193" w14:textId="77777777" w:rsidR="00340A87" w:rsidRPr="00DA0B0F" w:rsidRDefault="00A46625" w:rsidP="00A466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A0B0F">
        <w:rPr>
          <w:rFonts w:ascii="Arial" w:eastAsia="Times New Roman" w:hAnsi="Arial" w:cs="Arial"/>
          <w:b/>
          <w:sz w:val="28"/>
          <w:szCs w:val="28"/>
        </w:rPr>
        <w:t>Sunday:  The day of resurrection and joy!</w:t>
      </w:r>
    </w:p>
    <w:p w14:paraId="02E6CA6D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AF058CA" w14:textId="77777777" w:rsidR="00A46625" w:rsidRPr="00CD4328" w:rsidRDefault="00A46625" w:rsidP="00A466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D4328">
        <w:rPr>
          <w:rFonts w:ascii="Arial" w:eastAsia="Times New Roman" w:hAnsi="Arial" w:cs="Arial"/>
          <w:b/>
          <w:sz w:val="28"/>
          <w:szCs w:val="28"/>
        </w:rPr>
        <w:t xml:space="preserve">John 11:25-26 </w:t>
      </w:r>
    </w:p>
    <w:p w14:paraId="218B2922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D4328">
        <w:rPr>
          <w:rFonts w:ascii="Arial" w:eastAsia="Times New Roman" w:hAnsi="Arial" w:cs="Arial"/>
          <w:i/>
          <w:sz w:val="28"/>
          <w:szCs w:val="28"/>
        </w:rPr>
        <w:t>Jesus said, ‘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>I AM</w:t>
      </w:r>
      <w:r w:rsidRPr="00CD4328">
        <w:rPr>
          <w:rFonts w:ascii="Arial" w:eastAsia="Times New Roman" w:hAnsi="Arial" w:cs="Arial"/>
          <w:i/>
          <w:sz w:val="28"/>
          <w:szCs w:val="28"/>
        </w:rPr>
        <w:t xml:space="preserve"> the resurrection and the life! Whoever 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>believes in me</w:t>
      </w:r>
      <w:r w:rsidRPr="00CD4328">
        <w:rPr>
          <w:rFonts w:ascii="Arial" w:eastAsia="Times New Roman" w:hAnsi="Arial" w:cs="Arial"/>
          <w:i/>
          <w:sz w:val="28"/>
          <w:szCs w:val="28"/>
        </w:rPr>
        <w:t xml:space="preserve">, even though they die, will live again.  I give them eternal life for believing in me and they will never perish!’” </w:t>
      </w:r>
      <w:r w:rsidRPr="00CD4328">
        <w:rPr>
          <w:rFonts w:ascii="Arial" w:eastAsia="Times New Roman" w:hAnsi="Arial" w:cs="Arial"/>
          <w:i/>
          <w:sz w:val="28"/>
          <w:szCs w:val="28"/>
        </w:rPr>
        <w:tab/>
      </w:r>
    </w:p>
    <w:p w14:paraId="72B5CF8C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43E811AA" w14:textId="77777777" w:rsidR="00A46625" w:rsidRPr="00CD4328" w:rsidRDefault="00A46625" w:rsidP="00A4662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D4328">
        <w:rPr>
          <w:rFonts w:ascii="Arial" w:eastAsia="Times New Roman" w:hAnsi="Arial" w:cs="Arial"/>
          <w:b/>
          <w:sz w:val="28"/>
          <w:szCs w:val="28"/>
        </w:rPr>
        <w:t xml:space="preserve">Ephesians 1:19-20 </w:t>
      </w:r>
    </w:p>
    <w:p w14:paraId="38FA7E80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D4328">
        <w:rPr>
          <w:rFonts w:ascii="Arial" w:eastAsia="Times New Roman" w:hAnsi="Arial" w:cs="Arial"/>
          <w:i/>
          <w:sz w:val="28"/>
          <w:szCs w:val="28"/>
        </w:rPr>
        <w:t xml:space="preserve">I pray that you will begin to understand how 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>incredibly great his power is to help those who believe him</w:t>
      </w:r>
      <w:r w:rsidRPr="00CD4328">
        <w:rPr>
          <w:rFonts w:ascii="Arial" w:eastAsia="Times New Roman" w:hAnsi="Arial" w:cs="Arial"/>
          <w:i/>
          <w:sz w:val="28"/>
          <w:szCs w:val="28"/>
        </w:rPr>
        <w:t>.  It is that same mighty power that</w:t>
      </w:r>
      <w:r w:rsidR="00A46625" w:rsidRPr="00DA0B0F">
        <w:rPr>
          <w:rFonts w:ascii="Arial" w:eastAsia="Times New Roman" w:hAnsi="Arial" w:cs="Arial"/>
          <w:i/>
          <w:sz w:val="28"/>
          <w:szCs w:val="28"/>
        </w:rPr>
        <w:t xml:space="preserve"> raised Christ from the dead.</w:t>
      </w:r>
      <w:r w:rsidRPr="00CD4328">
        <w:rPr>
          <w:rFonts w:ascii="Arial" w:eastAsia="Times New Roman" w:hAnsi="Arial" w:cs="Arial"/>
          <w:i/>
          <w:sz w:val="28"/>
          <w:szCs w:val="28"/>
        </w:rPr>
        <w:tab/>
      </w:r>
    </w:p>
    <w:p w14:paraId="7CD3C2DF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62E7E510" w14:textId="77777777" w:rsidR="00340A87" w:rsidRPr="00DA0B0F" w:rsidRDefault="00DA0B0F" w:rsidP="00340A87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DA0B0F">
        <w:rPr>
          <w:rFonts w:ascii="Arial" w:eastAsia="Times New Roman" w:hAnsi="Arial" w:cs="Arial"/>
          <w:b/>
          <w:i/>
          <w:sz w:val="28"/>
          <w:szCs w:val="28"/>
        </w:rPr>
        <w:t>Romans 10:9-13</w:t>
      </w:r>
    </w:p>
    <w:p w14:paraId="754B80FC" w14:textId="77777777" w:rsidR="00A46625" w:rsidRPr="00DA0B0F" w:rsidRDefault="00A46625" w:rsidP="00340A8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DA0B0F">
        <w:rPr>
          <w:rFonts w:ascii="Arial" w:hAnsi="Arial" w:cs="Arial"/>
          <w:i/>
          <w:sz w:val="28"/>
          <w:szCs w:val="28"/>
          <w:vertAlign w:val="superscript"/>
        </w:rPr>
        <w:t>9 </w:t>
      </w:r>
      <w:r w:rsidRPr="00DA0B0F">
        <w:rPr>
          <w:rFonts w:ascii="Arial" w:hAnsi="Arial" w:cs="Arial"/>
          <w:i/>
          <w:sz w:val="28"/>
          <w:szCs w:val="28"/>
        </w:rPr>
        <w:t xml:space="preserve">If you openly declare that Jesus is Lord and believe in your heart that God raised him from the dead, you will be saved. </w:t>
      </w:r>
      <w:r w:rsidRPr="00DA0B0F">
        <w:rPr>
          <w:rFonts w:ascii="Arial" w:hAnsi="Arial" w:cs="Arial"/>
          <w:i/>
          <w:sz w:val="28"/>
          <w:szCs w:val="28"/>
          <w:vertAlign w:val="superscript"/>
        </w:rPr>
        <w:t>10 </w:t>
      </w:r>
      <w:r w:rsidRPr="00DA0B0F">
        <w:rPr>
          <w:rFonts w:ascii="Arial" w:hAnsi="Arial" w:cs="Arial"/>
          <w:i/>
          <w:sz w:val="28"/>
          <w:szCs w:val="28"/>
        </w:rPr>
        <w:t xml:space="preserve">For it is by believing in your heart that you are made right with God, and it is by openly declaring your faith that you are saved. </w:t>
      </w:r>
      <w:r w:rsidRPr="00DA0B0F">
        <w:rPr>
          <w:rFonts w:ascii="Arial" w:hAnsi="Arial" w:cs="Arial"/>
          <w:i/>
          <w:sz w:val="28"/>
          <w:szCs w:val="28"/>
          <w:vertAlign w:val="superscript"/>
        </w:rPr>
        <w:t>13 </w:t>
      </w:r>
      <w:r w:rsidRPr="00DA0B0F">
        <w:rPr>
          <w:rFonts w:ascii="Arial" w:hAnsi="Arial" w:cs="Arial"/>
          <w:i/>
          <w:sz w:val="28"/>
          <w:szCs w:val="28"/>
        </w:rPr>
        <w:t xml:space="preserve">For “Everyone who calls on the name of the </w:t>
      </w:r>
      <w:r w:rsidRPr="00DA0B0F">
        <w:rPr>
          <w:rFonts w:ascii="Arial" w:hAnsi="Arial" w:cs="Arial"/>
          <w:i/>
          <w:smallCaps/>
          <w:sz w:val="28"/>
          <w:szCs w:val="28"/>
        </w:rPr>
        <w:t>Lord</w:t>
      </w:r>
      <w:r w:rsidRPr="00DA0B0F">
        <w:rPr>
          <w:rFonts w:ascii="Arial" w:hAnsi="Arial" w:cs="Arial"/>
          <w:i/>
          <w:sz w:val="28"/>
          <w:szCs w:val="28"/>
        </w:rPr>
        <w:t xml:space="preserve"> will be saved.”</w:t>
      </w:r>
    </w:p>
    <w:p w14:paraId="6CA02C25" w14:textId="77777777" w:rsidR="00A46625" w:rsidRPr="00DA0B0F" w:rsidRDefault="00A46625" w:rsidP="00340A8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57CA7729" w14:textId="77777777" w:rsidR="00A46625" w:rsidRPr="00CD4328" w:rsidRDefault="00A46625" w:rsidP="00340A87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0D4A3325" w14:textId="77777777" w:rsidR="00340A87" w:rsidRPr="00DA0B0F" w:rsidRDefault="00DA0B0F" w:rsidP="00340A8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Helpful</w:t>
      </w:r>
      <w:r w:rsidR="00340A87" w:rsidRPr="00DA0B0F">
        <w:rPr>
          <w:rFonts w:ascii="Arial" w:hAnsi="Arial" w:cs="Arial"/>
          <w:b/>
          <w:sz w:val="28"/>
          <w:szCs w:val="28"/>
        </w:rPr>
        <w:t xml:space="preserve"> Resources:</w:t>
      </w:r>
    </w:p>
    <w:p w14:paraId="7298BE59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u w:val="single"/>
        </w:rPr>
      </w:pPr>
      <w:r w:rsidRPr="00CD4328">
        <w:rPr>
          <w:rFonts w:ascii="Arial" w:eastAsia="Times New Roman" w:hAnsi="Arial" w:cs="Arial"/>
          <w:sz w:val="28"/>
          <w:szCs w:val="28"/>
        </w:rPr>
        <w:t xml:space="preserve">Gary </w:t>
      </w:r>
      <w:proofErr w:type="spellStart"/>
      <w:r w:rsidRPr="00CD4328">
        <w:rPr>
          <w:rFonts w:ascii="Arial" w:eastAsia="Times New Roman" w:hAnsi="Arial" w:cs="Arial"/>
          <w:sz w:val="28"/>
          <w:szCs w:val="28"/>
        </w:rPr>
        <w:t>Habermas</w:t>
      </w:r>
      <w:proofErr w:type="spellEnd"/>
      <w:r w:rsidRPr="00CD4328">
        <w:rPr>
          <w:rFonts w:ascii="Arial" w:eastAsia="Times New Roman" w:hAnsi="Arial" w:cs="Arial"/>
          <w:sz w:val="28"/>
          <w:szCs w:val="28"/>
        </w:rPr>
        <w:t xml:space="preserve"> and Michael </w:t>
      </w:r>
      <w:proofErr w:type="spellStart"/>
      <w:r w:rsidRPr="00CD4328">
        <w:rPr>
          <w:rFonts w:ascii="Arial" w:eastAsia="Times New Roman" w:hAnsi="Arial" w:cs="Arial"/>
          <w:sz w:val="28"/>
          <w:szCs w:val="28"/>
        </w:rPr>
        <w:t>Licona</w:t>
      </w:r>
      <w:proofErr w:type="spellEnd"/>
      <w:r w:rsidRPr="00CD4328">
        <w:rPr>
          <w:rFonts w:ascii="Arial" w:eastAsia="Times New Roman" w:hAnsi="Arial" w:cs="Arial"/>
          <w:sz w:val="28"/>
          <w:szCs w:val="28"/>
        </w:rPr>
        <w:t xml:space="preserve">, 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>The Case for the Resurrection of Jesus</w:t>
      </w:r>
    </w:p>
    <w:p w14:paraId="68CB471A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D4328">
        <w:rPr>
          <w:rFonts w:ascii="Arial" w:eastAsia="Times New Roman" w:hAnsi="Arial" w:cs="Arial"/>
          <w:sz w:val="28"/>
          <w:szCs w:val="28"/>
        </w:rPr>
        <w:t xml:space="preserve">Lee Strobel, 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>The Case for the Resurrection</w:t>
      </w:r>
    </w:p>
    <w:p w14:paraId="5973AA81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D4328">
        <w:rPr>
          <w:rFonts w:ascii="Arial" w:eastAsia="Times New Roman" w:hAnsi="Arial" w:cs="Arial"/>
          <w:sz w:val="28"/>
          <w:szCs w:val="28"/>
        </w:rPr>
        <w:t xml:space="preserve">N. T. Wright, </w:t>
      </w:r>
      <w:r w:rsidRPr="00CD4328">
        <w:rPr>
          <w:rFonts w:ascii="Arial" w:eastAsia="Times New Roman" w:hAnsi="Arial" w:cs="Arial"/>
          <w:i/>
          <w:sz w:val="28"/>
          <w:szCs w:val="28"/>
          <w:u w:val="single"/>
        </w:rPr>
        <w:t>The Resurrection of the Son of God</w:t>
      </w:r>
    </w:p>
    <w:p w14:paraId="4560EC95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D4328">
        <w:rPr>
          <w:rFonts w:ascii="Arial" w:eastAsia="Times New Roman" w:hAnsi="Arial" w:cs="Arial"/>
          <w:sz w:val="28"/>
          <w:szCs w:val="28"/>
        </w:rPr>
        <w:t>A 750-page treatment of the subject by a brilliant Oxford PhD</w:t>
      </w:r>
    </w:p>
    <w:p w14:paraId="3260E22D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D4328">
        <w:rPr>
          <w:rFonts w:ascii="Arial" w:eastAsia="Times New Roman" w:hAnsi="Arial" w:cs="Arial"/>
          <w:sz w:val="28"/>
          <w:szCs w:val="28"/>
        </w:rPr>
        <w:t xml:space="preserve">Wright also wrote an influential paper on the history of the resurrection:   </w:t>
      </w:r>
    </w:p>
    <w:p w14:paraId="49D1AE37" w14:textId="77777777" w:rsidR="00340A87" w:rsidRPr="00DA0B0F" w:rsidRDefault="004A6EA7" w:rsidP="00340A8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7" w:history="1">
        <w:r w:rsidR="00340A87" w:rsidRPr="00DA0B0F">
          <w:rPr>
            <w:rStyle w:val="Hyperlink"/>
            <w:rFonts w:ascii="Arial" w:eastAsia="Times New Roman" w:hAnsi="Arial" w:cs="Arial"/>
            <w:sz w:val="28"/>
            <w:szCs w:val="28"/>
          </w:rPr>
          <w:t>http://ntwrightpage.com/2016/07/12/jesus-resurrection-and-christian-origins</w:t>
        </w:r>
      </w:hyperlink>
    </w:p>
    <w:p w14:paraId="0C1553F8" w14:textId="77777777" w:rsidR="00340A87" w:rsidRPr="00CD4328" w:rsidRDefault="00340A87" w:rsidP="00340A8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42F85C" w14:textId="77777777" w:rsidR="00340A87" w:rsidRPr="00DA0B0F" w:rsidRDefault="00340A87" w:rsidP="00340A87">
      <w:pPr>
        <w:spacing w:after="0"/>
        <w:rPr>
          <w:rFonts w:ascii="Arial" w:hAnsi="Arial" w:cs="Arial"/>
          <w:sz w:val="28"/>
          <w:szCs w:val="28"/>
        </w:rPr>
      </w:pPr>
    </w:p>
    <w:sectPr w:rsidR="00340A87" w:rsidRPr="00DA0B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0519E" w14:textId="77777777" w:rsidR="004A6EA7" w:rsidRDefault="004A6EA7" w:rsidP="006E516D">
      <w:pPr>
        <w:spacing w:after="0" w:line="240" w:lineRule="auto"/>
      </w:pPr>
      <w:r>
        <w:separator/>
      </w:r>
    </w:p>
  </w:endnote>
  <w:endnote w:type="continuationSeparator" w:id="0">
    <w:p w14:paraId="3C51682C" w14:textId="77777777" w:rsidR="004A6EA7" w:rsidRDefault="004A6EA7" w:rsidP="006E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19B6" w14:textId="77777777" w:rsidR="004A6EA7" w:rsidRDefault="004A6EA7" w:rsidP="006E516D">
      <w:pPr>
        <w:spacing w:after="0" w:line="240" w:lineRule="auto"/>
      </w:pPr>
      <w:r>
        <w:separator/>
      </w:r>
    </w:p>
  </w:footnote>
  <w:footnote w:type="continuationSeparator" w:id="0">
    <w:p w14:paraId="5385FDBF" w14:textId="77777777" w:rsidR="004A6EA7" w:rsidRDefault="004A6EA7" w:rsidP="006E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611D" w14:textId="77777777" w:rsidR="006E516D" w:rsidRPr="006E516D" w:rsidRDefault="006E516D" w:rsidP="006E516D">
    <w:pPr>
      <w:pStyle w:val="Header"/>
      <w:jc w:val="center"/>
      <w:rPr>
        <w:b/>
        <w:sz w:val="28"/>
        <w:szCs w:val="28"/>
      </w:rPr>
    </w:pPr>
    <w:r w:rsidRPr="006E516D">
      <w:rPr>
        <w:b/>
        <w:sz w:val="28"/>
        <w:szCs w:val="28"/>
      </w:rPr>
      <w:t>Easter Sunday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66455"/>
    <w:multiLevelType w:val="hybridMultilevel"/>
    <w:tmpl w:val="00BE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87"/>
    <w:rsid w:val="00340A87"/>
    <w:rsid w:val="004A6EA7"/>
    <w:rsid w:val="006E516D"/>
    <w:rsid w:val="00A27F05"/>
    <w:rsid w:val="00A46625"/>
    <w:rsid w:val="00D3078C"/>
    <w:rsid w:val="00D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141F"/>
  <w15:chartTrackingRefBased/>
  <w15:docId w15:val="{2E93A2DC-F9A6-48C3-B2AE-E56984A8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A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A8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6D"/>
  </w:style>
  <w:style w:type="paragraph" w:styleId="Footer">
    <w:name w:val="footer"/>
    <w:basedOn w:val="Normal"/>
    <w:link w:val="FooterChar"/>
    <w:uiPriority w:val="99"/>
    <w:unhideWhenUsed/>
    <w:rsid w:val="006E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twrightpage.com/2016/07/12/jesus-resurrection-and-christian-origin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2018-03-28T23:48:00Z</dcterms:created>
  <dcterms:modified xsi:type="dcterms:W3CDTF">2018-03-28T23:48:00Z</dcterms:modified>
</cp:coreProperties>
</file>