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347D" w14:textId="77777777" w:rsidR="00D3078C" w:rsidRPr="0092328A" w:rsidRDefault="0092328A">
      <w:pPr>
        <w:rPr>
          <w:rFonts w:ascii="Arial" w:hAnsi="Arial" w:cs="Arial"/>
          <w:b/>
          <w:sz w:val="28"/>
          <w:szCs w:val="28"/>
        </w:rPr>
      </w:pPr>
      <w:r w:rsidRPr="0092328A">
        <w:rPr>
          <w:rFonts w:ascii="Arial" w:hAnsi="Arial" w:cs="Arial"/>
          <w:b/>
          <w:sz w:val="28"/>
          <w:szCs w:val="28"/>
        </w:rPr>
        <w:t>Series: Simple Easter</w:t>
      </w:r>
    </w:p>
    <w:p w14:paraId="562C5A61" w14:textId="77777777" w:rsidR="0092328A" w:rsidRDefault="0092328A">
      <w:pPr>
        <w:rPr>
          <w:rFonts w:ascii="Arial" w:hAnsi="Arial" w:cs="Arial"/>
          <w:b/>
          <w:sz w:val="28"/>
          <w:szCs w:val="28"/>
        </w:rPr>
      </w:pPr>
      <w:r w:rsidRPr="0092328A">
        <w:rPr>
          <w:rFonts w:ascii="Arial" w:hAnsi="Arial" w:cs="Arial"/>
          <w:b/>
          <w:sz w:val="28"/>
          <w:szCs w:val="28"/>
        </w:rPr>
        <w:t>Today:  Christ is Risen for You</w:t>
      </w:r>
    </w:p>
    <w:p w14:paraId="7E941333" w14:textId="77777777" w:rsidR="00907F2C" w:rsidRDefault="00907F2C">
      <w:pPr>
        <w:rPr>
          <w:rFonts w:ascii="Arial" w:hAnsi="Arial" w:cs="Arial"/>
          <w:b/>
          <w:sz w:val="28"/>
          <w:szCs w:val="28"/>
        </w:rPr>
      </w:pPr>
      <w:r>
        <w:rPr>
          <w:rFonts w:ascii="Arial" w:hAnsi="Arial" w:cs="Arial"/>
          <w:b/>
          <w:sz w:val="28"/>
          <w:szCs w:val="28"/>
        </w:rPr>
        <w:t>Speaker: Ronnie Norman</w:t>
      </w:r>
    </w:p>
    <w:p w14:paraId="11B1952C" w14:textId="77777777" w:rsidR="0092328A" w:rsidRPr="0092328A" w:rsidRDefault="0092328A">
      <w:pPr>
        <w:rPr>
          <w:rFonts w:ascii="Arial" w:hAnsi="Arial" w:cs="Arial"/>
          <w:b/>
          <w:sz w:val="28"/>
          <w:szCs w:val="28"/>
        </w:rPr>
      </w:pPr>
      <w:r>
        <w:rPr>
          <w:rFonts w:ascii="Arial" w:hAnsi="Arial" w:cs="Arial"/>
          <w:b/>
          <w:sz w:val="28"/>
          <w:szCs w:val="28"/>
        </w:rPr>
        <w:t>IMAGE OF NOTRE DAME BURNING FROM WEDNESDAY NITE</w:t>
      </w:r>
    </w:p>
    <w:p w14:paraId="64B48662" w14:textId="77777777" w:rsidR="00A57E6F" w:rsidRPr="00463965" w:rsidRDefault="00A57E6F">
      <w:pPr>
        <w:rPr>
          <w:rFonts w:ascii="Arial" w:hAnsi="Arial" w:cs="Arial"/>
          <w:b/>
          <w:i/>
          <w:sz w:val="28"/>
          <w:szCs w:val="28"/>
        </w:rPr>
      </w:pPr>
      <w:r w:rsidRPr="00463965">
        <w:rPr>
          <w:rFonts w:ascii="Arial" w:hAnsi="Arial" w:cs="Arial"/>
          <w:b/>
          <w:i/>
          <w:sz w:val="28"/>
          <w:szCs w:val="28"/>
        </w:rPr>
        <w:t>Mark 16:1-9</w:t>
      </w:r>
    </w:p>
    <w:p w14:paraId="7C944FCA" w14:textId="77777777" w:rsidR="00A57E6F" w:rsidRPr="00463965" w:rsidRDefault="00A57E6F" w:rsidP="00A57E6F">
      <w:pPr>
        <w:pStyle w:val="chapter-2"/>
        <w:rPr>
          <w:rFonts w:ascii="Arial" w:hAnsi="Arial" w:cs="Arial"/>
          <w:i/>
          <w:sz w:val="28"/>
          <w:szCs w:val="28"/>
        </w:rPr>
      </w:pPr>
      <w:r w:rsidRPr="00463965">
        <w:rPr>
          <w:rStyle w:val="text"/>
          <w:rFonts w:ascii="Arial" w:hAnsi="Arial" w:cs="Arial"/>
          <w:i/>
          <w:sz w:val="28"/>
          <w:szCs w:val="28"/>
        </w:rPr>
        <w:t>When the Sabbath was over, Mary Magdalene, Mary the mother of James, and Salome bought spices so that they might go to anoint Jesus’ body.</w:t>
      </w:r>
      <w:r w:rsidRPr="00463965">
        <w:rPr>
          <w:rFonts w:ascii="Arial" w:hAnsi="Arial" w:cs="Arial"/>
          <w:i/>
          <w:sz w:val="28"/>
          <w:szCs w:val="28"/>
        </w:rPr>
        <w:t xml:space="preserve"> </w:t>
      </w:r>
      <w:r w:rsidRPr="00463965">
        <w:rPr>
          <w:rStyle w:val="text"/>
          <w:rFonts w:ascii="Arial" w:hAnsi="Arial" w:cs="Arial"/>
          <w:i/>
          <w:sz w:val="28"/>
          <w:szCs w:val="28"/>
          <w:vertAlign w:val="superscript"/>
        </w:rPr>
        <w:t>2 </w:t>
      </w:r>
      <w:r w:rsidRPr="00463965">
        <w:rPr>
          <w:rStyle w:val="text"/>
          <w:rFonts w:ascii="Arial" w:hAnsi="Arial" w:cs="Arial"/>
          <w:i/>
          <w:sz w:val="28"/>
          <w:szCs w:val="28"/>
        </w:rPr>
        <w:t>Very early on the first day of the week, just after sunrise, they were on their way to the tomb</w:t>
      </w:r>
      <w:r w:rsidRPr="00463965">
        <w:rPr>
          <w:rFonts w:ascii="Arial" w:hAnsi="Arial" w:cs="Arial"/>
          <w:i/>
          <w:sz w:val="28"/>
          <w:szCs w:val="28"/>
        </w:rPr>
        <w:t xml:space="preserve"> </w:t>
      </w:r>
      <w:r w:rsidRPr="00463965">
        <w:rPr>
          <w:rStyle w:val="text"/>
          <w:rFonts w:ascii="Arial" w:hAnsi="Arial" w:cs="Arial"/>
          <w:i/>
          <w:sz w:val="28"/>
          <w:szCs w:val="28"/>
          <w:vertAlign w:val="superscript"/>
        </w:rPr>
        <w:t>3 </w:t>
      </w:r>
      <w:r w:rsidRPr="00463965">
        <w:rPr>
          <w:rStyle w:val="text"/>
          <w:rFonts w:ascii="Arial" w:hAnsi="Arial" w:cs="Arial"/>
          <w:i/>
          <w:sz w:val="28"/>
          <w:szCs w:val="28"/>
        </w:rPr>
        <w:t>and they asked each other, “Who will roll the stone away from the entrance of the tomb?”</w:t>
      </w:r>
    </w:p>
    <w:p w14:paraId="60C5F1B1" w14:textId="77777777" w:rsidR="00A57E6F" w:rsidRPr="00463965" w:rsidRDefault="00A57E6F" w:rsidP="00A57E6F">
      <w:pPr>
        <w:pStyle w:val="NormalWeb"/>
        <w:rPr>
          <w:rFonts w:ascii="Arial" w:hAnsi="Arial" w:cs="Arial"/>
          <w:i/>
          <w:sz w:val="28"/>
          <w:szCs w:val="28"/>
        </w:rPr>
      </w:pPr>
      <w:r w:rsidRPr="00463965">
        <w:rPr>
          <w:rStyle w:val="text"/>
          <w:rFonts w:ascii="Arial" w:hAnsi="Arial" w:cs="Arial"/>
          <w:i/>
          <w:sz w:val="28"/>
          <w:szCs w:val="28"/>
          <w:vertAlign w:val="superscript"/>
        </w:rPr>
        <w:t>4 </w:t>
      </w:r>
      <w:r w:rsidRPr="00463965">
        <w:rPr>
          <w:rStyle w:val="text"/>
          <w:rFonts w:ascii="Arial" w:hAnsi="Arial" w:cs="Arial"/>
          <w:i/>
          <w:sz w:val="28"/>
          <w:szCs w:val="28"/>
        </w:rPr>
        <w:t>But when they looked up, they saw that the stone, which was very large, had been rolled away.</w:t>
      </w:r>
      <w:r w:rsidRPr="00463965">
        <w:rPr>
          <w:rFonts w:ascii="Arial" w:hAnsi="Arial" w:cs="Arial"/>
          <w:i/>
          <w:sz w:val="28"/>
          <w:szCs w:val="28"/>
        </w:rPr>
        <w:t xml:space="preserve"> </w:t>
      </w:r>
      <w:r w:rsidRPr="00463965">
        <w:rPr>
          <w:rStyle w:val="text"/>
          <w:rFonts w:ascii="Arial" w:hAnsi="Arial" w:cs="Arial"/>
          <w:i/>
          <w:sz w:val="28"/>
          <w:szCs w:val="28"/>
          <w:vertAlign w:val="superscript"/>
        </w:rPr>
        <w:t>5 </w:t>
      </w:r>
      <w:r w:rsidRPr="00463965">
        <w:rPr>
          <w:rStyle w:val="text"/>
          <w:rFonts w:ascii="Arial" w:hAnsi="Arial" w:cs="Arial"/>
          <w:i/>
          <w:sz w:val="28"/>
          <w:szCs w:val="28"/>
        </w:rPr>
        <w:t>As they entered the tomb, they saw a young man dressed in a white robe sitting on the right side, and they were alarmed.</w:t>
      </w:r>
    </w:p>
    <w:p w14:paraId="24D5F024" w14:textId="77777777" w:rsidR="00A57E6F" w:rsidRPr="00463965" w:rsidRDefault="00A57E6F" w:rsidP="00A57E6F">
      <w:pPr>
        <w:pStyle w:val="NormalWeb"/>
        <w:rPr>
          <w:rFonts w:ascii="Arial" w:hAnsi="Arial" w:cs="Arial"/>
          <w:i/>
          <w:sz w:val="28"/>
          <w:szCs w:val="28"/>
        </w:rPr>
      </w:pPr>
      <w:r w:rsidRPr="00463965">
        <w:rPr>
          <w:rStyle w:val="text"/>
          <w:rFonts w:ascii="Arial" w:hAnsi="Arial" w:cs="Arial"/>
          <w:i/>
          <w:sz w:val="28"/>
          <w:szCs w:val="28"/>
          <w:vertAlign w:val="superscript"/>
        </w:rPr>
        <w:t>6 </w:t>
      </w:r>
      <w:r w:rsidRPr="00463965">
        <w:rPr>
          <w:rStyle w:val="text"/>
          <w:rFonts w:ascii="Arial" w:hAnsi="Arial" w:cs="Arial"/>
          <w:i/>
          <w:sz w:val="28"/>
          <w:szCs w:val="28"/>
        </w:rPr>
        <w:t>“Don’t be alarmed,” he said. “You are looking for Jesus the Nazarene, who was crucified. He has risen! He is not here. See the place where they laid him.</w:t>
      </w:r>
      <w:r w:rsidRPr="00463965">
        <w:rPr>
          <w:rFonts w:ascii="Arial" w:hAnsi="Arial" w:cs="Arial"/>
          <w:i/>
          <w:sz w:val="28"/>
          <w:szCs w:val="28"/>
        </w:rPr>
        <w:t xml:space="preserve"> </w:t>
      </w:r>
      <w:r w:rsidRPr="00463965">
        <w:rPr>
          <w:rStyle w:val="text"/>
          <w:rFonts w:ascii="Arial" w:hAnsi="Arial" w:cs="Arial"/>
          <w:i/>
          <w:sz w:val="28"/>
          <w:szCs w:val="28"/>
          <w:vertAlign w:val="superscript"/>
        </w:rPr>
        <w:t>7 </w:t>
      </w:r>
      <w:r w:rsidRPr="00463965">
        <w:rPr>
          <w:rStyle w:val="text"/>
          <w:rFonts w:ascii="Arial" w:hAnsi="Arial" w:cs="Arial"/>
          <w:i/>
          <w:sz w:val="28"/>
          <w:szCs w:val="28"/>
        </w:rPr>
        <w:t>But go, tell his disciples and Peter, ‘He is going ahead of you into Galilee. There you will see him, just as he told you.’”</w:t>
      </w:r>
    </w:p>
    <w:p w14:paraId="3E6A4A94" w14:textId="77777777" w:rsidR="00A57E6F" w:rsidRPr="00463965" w:rsidRDefault="00A57E6F" w:rsidP="00A57E6F">
      <w:pPr>
        <w:pStyle w:val="NormalWeb"/>
        <w:rPr>
          <w:rFonts w:ascii="Arial" w:hAnsi="Arial" w:cs="Arial"/>
          <w:i/>
          <w:sz w:val="28"/>
          <w:szCs w:val="28"/>
        </w:rPr>
      </w:pPr>
      <w:r w:rsidRPr="00463965">
        <w:rPr>
          <w:rStyle w:val="text"/>
          <w:rFonts w:ascii="Arial" w:hAnsi="Arial" w:cs="Arial"/>
          <w:i/>
          <w:sz w:val="28"/>
          <w:szCs w:val="28"/>
          <w:vertAlign w:val="superscript"/>
        </w:rPr>
        <w:t>8 </w:t>
      </w:r>
      <w:r w:rsidRPr="00463965">
        <w:rPr>
          <w:rStyle w:val="text"/>
          <w:rFonts w:ascii="Arial" w:hAnsi="Arial" w:cs="Arial"/>
          <w:i/>
          <w:sz w:val="28"/>
          <w:szCs w:val="28"/>
        </w:rPr>
        <w:t>Trembling and bewildered, the women went out and fled from the tomb. They said nothing to anyone, because they were afraid</w:t>
      </w:r>
    </w:p>
    <w:p w14:paraId="0EBBDDC5" w14:textId="77777777" w:rsidR="00A57E6F" w:rsidRPr="00463965" w:rsidRDefault="00A57E6F">
      <w:pPr>
        <w:rPr>
          <w:rFonts w:ascii="Arial" w:hAnsi="Arial" w:cs="Arial"/>
          <w:b/>
          <w:sz w:val="28"/>
          <w:szCs w:val="28"/>
        </w:rPr>
      </w:pPr>
      <w:r w:rsidRPr="00463965">
        <w:rPr>
          <w:rFonts w:ascii="Arial" w:hAnsi="Arial" w:cs="Arial"/>
          <w:b/>
          <w:sz w:val="28"/>
          <w:szCs w:val="28"/>
        </w:rPr>
        <w:t>The Resurrection …</w:t>
      </w:r>
    </w:p>
    <w:p w14:paraId="5837856A" w14:textId="77777777" w:rsidR="00B06F3E" w:rsidRPr="0092328A" w:rsidRDefault="00A57E6F" w:rsidP="00B06F3E">
      <w:pPr>
        <w:pStyle w:val="ListParagraph"/>
        <w:numPr>
          <w:ilvl w:val="0"/>
          <w:numId w:val="1"/>
        </w:numPr>
        <w:rPr>
          <w:rFonts w:ascii="Arial" w:hAnsi="Arial" w:cs="Arial"/>
          <w:b/>
          <w:sz w:val="28"/>
          <w:szCs w:val="28"/>
        </w:rPr>
      </w:pPr>
      <w:r w:rsidRPr="0092328A">
        <w:rPr>
          <w:rFonts w:ascii="Arial" w:hAnsi="Arial" w:cs="Arial"/>
          <w:b/>
          <w:sz w:val="28"/>
          <w:szCs w:val="28"/>
        </w:rPr>
        <w:t xml:space="preserve">Validates Jesus as </w:t>
      </w:r>
      <w:r w:rsidRPr="0092328A">
        <w:rPr>
          <w:rFonts w:ascii="Arial" w:hAnsi="Arial" w:cs="Arial"/>
          <w:b/>
          <w:sz w:val="28"/>
          <w:szCs w:val="28"/>
          <w:u w:val="single"/>
        </w:rPr>
        <w:t>Lord</w:t>
      </w:r>
      <w:r w:rsidRPr="0092328A">
        <w:rPr>
          <w:rFonts w:ascii="Arial" w:hAnsi="Arial" w:cs="Arial"/>
          <w:b/>
          <w:sz w:val="28"/>
          <w:szCs w:val="28"/>
        </w:rPr>
        <w:t xml:space="preserve"> and </w:t>
      </w:r>
      <w:r w:rsidRPr="0092328A">
        <w:rPr>
          <w:rFonts w:ascii="Arial" w:hAnsi="Arial" w:cs="Arial"/>
          <w:b/>
          <w:sz w:val="28"/>
          <w:szCs w:val="28"/>
          <w:u w:val="single"/>
        </w:rPr>
        <w:t>Savior</w:t>
      </w:r>
    </w:p>
    <w:p w14:paraId="65060BD9" w14:textId="77777777" w:rsidR="00B06F3E" w:rsidRPr="00463965" w:rsidRDefault="00463965" w:rsidP="00463965">
      <w:pPr>
        <w:rPr>
          <w:rFonts w:ascii="Arial" w:hAnsi="Arial" w:cs="Arial"/>
          <w:b/>
          <w:i/>
          <w:sz w:val="28"/>
          <w:szCs w:val="28"/>
        </w:rPr>
      </w:pPr>
      <w:r w:rsidRPr="00463965">
        <w:rPr>
          <w:rFonts w:ascii="Arial" w:hAnsi="Arial" w:cs="Arial"/>
          <w:b/>
          <w:i/>
          <w:sz w:val="28"/>
          <w:szCs w:val="28"/>
        </w:rPr>
        <w:t>Acts 26:25-29</w:t>
      </w:r>
    </w:p>
    <w:p w14:paraId="34016397" w14:textId="77777777" w:rsidR="00463965" w:rsidRPr="00463965" w:rsidRDefault="00463965" w:rsidP="00463965">
      <w:pPr>
        <w:pStyle w:val="NormalWeb"/>
        <w:rPr>
          <w:rFonts w:ascii="Arial" w:hAnsi="Arial" w:cs="Arial"/>
          <w:i/>
          <w:sz w:val="28"/>
          <w:szCs w:val="28"/>
        </w:rPr>
      </w:pPr>
      <w:r w:rsidRPr="00463965">
        <w:rPr>
          <w:rStyle w:val="text"/>
          <w:rFonts w:ascii="Arial" w:hAnsi="Arial" w:cs="Arial"/>
          <w:i/>
          <w:sz w:val="28"/>
          <w:szCs w:val="28"/>
        </w:rPr>
        <w:t>“What I am saying is true and reasonable.</w:t>
      </w:r>
      <w:r w:rsidRPr="00463965">
        <w:rPr>
          <w:rFonts w:ascii="Arial" w:hAnsi="Arial" w:cs="Arial"/>
          <w:i/>
          <w:sz w:val="28"/>
          <w:szCs w:val="28"/>
        </w:rPr>
        <w:t xml:space="preserve"> </w:t>
      </w:r>
      <w:r w:rsidRPr="00463965">
        <w:rPr>
          <w:rStyle w:val="text"/>
          <w:rFonts w:ascii="Arial" w:hAnsi="Arial" w:cs="Arial"/>
          <w:i/>
          <w:sz w:val="28"/>
          <w:szCs w:val="28"/>
          <w:vertAlign w:val="superscript"/>
        </w:rPr>
        <w:t>26 </w:t>
      </w:r>
      <w:r w:rsidRPr="00463965">
        <w:rPr>
          <w:rStyle w:val="text"/>
          <w:rFonts w:ascii="Arial" w:hAnsi="Arial" w:cs="Arial"/>
          <w:i/>
          <w:sz w:val="28"/>
          <w:szCs w:val="28"/>
        </w:rPr>
        <w:t>The king is familiar with these things, and I can speak freely to him. I am convinced that none of this has escaped his notice, because it was not done in a corner.</w:t>
      </w:r>
      <w:r w:rsidRPr="00463965">
        <w:rPr>
          <w:rFonts w:ascii="Arial" w:hAnsi="Arial" w:cs="Arial"/>
          <w:i/>
          <w:sz w:val="28"/>
          <w:szCs w:val="28"/>
        </w:rPr>
        <w:t xml:space="preserve"> </w:t>
      </w:r>
      <w:r w:rsidRPr="00463965">
        <w:rPr>
          <w:rStyle w:val="text"/>
          <w:rFonts w:ascii="Arial" w:hAnsi="Arial" w:cs="Arial"/>
          <w:i/>
          <w:sz w:val="28"/>
          <w:szCs w:val="28"/>
          <w:vertAlign w:val="superscript"/>
        </w:rPr>
        <w:t>27 </w:t>
      </w:r>
      <w:r w:rsidRPr="00463965">
        <w:rPr>
          <w:rStyle w:val="text"/>
          <w:rFonts w:ascii="Arial" w:hAnsi="Arial" w:cs="Arial"/>
          <w:i/>
          <w:sz w:val="28"/>
          <w:szCs w:val="28"/>
        </w:rPr>
        <w:t>King Agrippa, do you believe the prophets? I know you do.”</w:t>
      </w:r>
    </w:p>
    <w:p w14:paraId="345676F1" w14:textId="77777777" w:rsidR="00463965" w:rsidRPr="00463965" w:rsidRDefault="00463965" w:rsidP="00463965">
      <w:pPr>
        <w:pStyle w:val="NormalWeb"/>
        <w:rPr>
          <w:rFonts w:ascii="Arial" w:hAnsi="Arial" w:cs="Arial"/>
          <w:i/>
          <w:sz w:val="28"/>
          <w:szCs w:val="28"/>
        </w:rPr>
      </w:pPr>
      <w:r w:rsidRPr="00463965">
        <w:rPr>
          <w:rStyle w:val="text"/>
          <w:rFonts w:ascii="Arial" w:hAnsi="Arial" w:cs="Arial"/>
          <w:i/>
          <w:sz w:val="28"/>
          <w:szCs w:val="28"/>
          <w:vertAlign w:val="superscript"/>
        </w:rPr>
        <w:t>28 </w:t>
      </w:r>
      <w:r w:rsidRPr="00463965">
        <w:rPr>
          <w:rStyle w:val="text"/>
          <w:rFonts w:ascii="Arial" w:hAnsi="Arial" w:cs="Arial"/>
          <w:i/>
          <w:sz w:val="28"/>
          <w:szCs w:val="28"/>
        </w:rPr>
        <w:t>Then Agrippa said to Paul, “Do you think that in such a short time you can persuade me to be a Christian?”</w:t>
      </w:r>
    </w:p>
    <w:p w14:paraId="741DC248" w14:textId="77777777" w:rsidR="005B1C31" w:rsidRDefault="00463965" w:rsidP="0092328A">
      <w:pPr>
        <w:pStyle w:val="NormalWeb"/>
        <w:rPr>
          <w:rStyle w:val="text"/>
          <w:rFonts w:ascii="Arial" w:hAnsi="Arial" w:cs="Arial"/>
          <w:i/>
          <w:sz w:val="28"/>
          <w:szCs w:val="28"/>
        </w:rPr>
      </w:pPr>
      <w:r w:rsidRPr="00463965">
        <w:rPr>
          <w:rStyle w:val="text"/>
          <w:rFonts w:ascii="Arial" w:hAnsi="Arial" w:cs="Arial"/>
          <w:i/>
          <w:sz w:val="28"/>
          <w:szCs w:val="28"/>
          <w:vertAlign w:val="superscript"/>
        </w:rPr>
        <w:lastRenderedPageBreak/>
        <w:t>29 </w:t>
      </w:r>
      <w:r w:rsidRPr="00463965">
        <w:rPr>
          <w:rStyle w:val="text"/>
          <w:rFonts w:ascii="Arial" w:hAnsi="Arial" w:cs="Arial"/>
          <w:i/>
          <w:sz w:val="28"/>
          <w:szCs w:val="28"/>
        </w:rPr>
        <w:t>Paul replied, “Short time or long—I pray to God that not only you but all who are listening to me today may become what I am, except for these chains.”</w:t>
      </w:r>
    </w:p>
    <w:p w14:paraId="34B32FFB" w14:textId="77777777" w:rsidR="00A57E6F" w:rsidRPr="0092328A" w:rsidRDefault="00A57E6F" w:rsidP="00B06F3E">
      <w:pPr>
        <w:pStyle w:val="ListParagraph"/>
        <w:numPr>
          <w:ilvl w:val="0"/>
          <w:numId w:val="1"/>
        </w:numPr>
        <w:rPr>
          <w:rFonts w:ascii="Arial" w:hAnsi="Arial" w:cs="Arial"/>
          <w:b/>
          <w:sz w:val="28"/>
          <w:szCs w:val="28"/>
        </w:rPr>
      </w:pPr>
      <w:bookmarkStart w:id="0" w:name="_GoBack"/>
      <w:bookmarkEnd w:id="0"/>
      <w:r w:rsidRPr="0092328A">
        <w:rPr>
          <w:rFonts w:ascii="Arial" w:hAnsi="Arial" w:cs="Arial"/>
          <w:b/>
          <w:sz w:val="28"/>
          <w:szCs w:val="28"/>
        </w:rPr>
        <w:t xml:space="preserve">Energizes the </w:t>
      </w:r>
      <w:r w:rsidR="00463965" w:rsidRPr="0092328A">
        <w:rPr>
          <w:rFonts w:ascii="Arial" w:hAnsi="Arial" w:cs="Arial"/>
          <w:b/>
          <w:sz w:val="28"/>
          <w:szCs w:val="28"/>
          <w:u w:val="single"/>
        </w:rPr>
        <w:t>C</w:t>
      </w:r>
      <w:r w:rsidRPr="0092328A">
        <w:rPr>
          <w:rFonts w:ascii="Arial" w:hAnsi="Arial" w:cs="Arial"/>
          <w:b/>
          <w:sz w:val="28"/>
          <w:szCs w:val="28"/>
          <w:u w:val="single"/>
        </w:rPr>
        <w:t>hurch</w:t>
      </w:r>
    </w:p>
    <w:p w14:paraId="59447258" w14:textId="77777777" w:rsidR="00E7430B" w:rsidRPr="00463965" w:rsidRDefault="00E7430B" w:rsidP="00E7430B">
      <w:pPr>
        <w:pStyle w:val="line"/>
        <w:rPr>
          <w:rFonts w:ascii="Arial" w:hAnsi="Arial" w:cs="Arial"/>
          <w:b/>
          <w:i/>
          <w:sz w:val="28"/>
          <w:szCs w:val="28"/>
        </w:rPr>
      </w:pPr>
      <w:r w:rsidRPr="00463965">
        <w:rPr>
          <w:rStyle w:val="text"/>
          <w:rFonts w:ascii="Arial" w:hAnsi="Arial" w:cs="Arial"/>
          <w:b/>
          <w:i/>
          <w:sz w:val="28"/>
          <w:szCs w:val="28"/>
        </w:rPr>
        <w:t>Revelation 19</w:t>
      </w:r>
      <w:r w:rsidR="00B06F3E" w:rsidRPr="00463965">
        <w:rPr>
          <w:rStyle w:val="text"/>
          <w:rFonts w:ascii="Arial" w:hAnsi="Arial" w:cs="Arial"/>
          <w:b/>
          <w:i/>
          <w:sz w:val="28"/>
          <w:szCs w:val="28"/>
        </w:rPr>
        <w:t>:6-8</w:t>
      </w:r>
    </w:p>
    <w:p w14:paraId="31E382B8" w14:textId="77777777" w:rsidR="00E7430B" w:rsidRPr="00463965" w:rsidRDefault="00E7430B" w:rsidP="00E7430B">
      <w:pPr>
        <w:pStyle w:val="top-05"/>
        <w:rPr>
          <w:rFonts w:ascii="Arial" w:hAnsi="Arial" w:cs="Arial"/>
          <w:i/>
          <w:sz w:val="28"/>
          <w:szCs w:val="28"/>
        </w:rPr>
      </w:pPr>
      <w:r w:rsidRPr="00463965">
        <w:rPr>
          <w:rStyle w:val="text"/>
          <w:rFonts w:ascii="Arial" w:hAnsi="Arial" w:cs="Arial"/>
          <w:i/>
          <w:sz w:val="28"/>
          <w:szCs w:val="28"/>
          <w:vertAlign w:val="superscript"/>
        </w:rPr>
        <w:t>6 </w:t>
      </w:r>
      <w:r w:rsidRPr="00463965">
        <w:rPr>
          <w:rStyle w:val="text"/>
          <w:rFonts w:ascii="Arial" w:hAnsi="Arial" w:cs="Arial"/>
          <w:i/>
          <w:sz w:val="28"/>
          <w:szCs w:val="28"/>
        </w:rPr>
        <w:t>Then I heard what sounded like a great multitude, like the roar of rushing waters and like loud peals of thunder, shouting:</w:t>
      </w:r>
    </w:p>
    <w:p w14:paraId="001AA424" w14:textId="77777777" w:rsidR="00E7430B" w:rsidRPr="00463965" w:rsidRDefault="00E7430B" w:rsidP="00E7430B">
      <w:pPr>
        <w:pStyle w:val="line"/>
        <w:rPr>
          <w:rFonts w:ascii="Arial" w:hAnsi="Arial" w:cs="Arial"/>
          <w:i/>
          <w:sz w:val="28"/>
          <w:szCs w:val="28"/>
        </w:rPr>
      </w:pPr>
      <w:r w:rsidRPr="00463965">
        <w:rPr>
          <w:rStyle w:val="text"/>
          <w:rFonts w:ascii="Arial" w:hAnsi="Arial" w:cs="Arial"/>
          <w:i/>
          <w:sz w:val="28"/>
          <w:szCs w:val="28"/>
        </w:rPr>
        <w:t>“Hallelujah!</w:t>
      </w:r>
      <w:r w:rsidRPr="00463965">
        <w:rPr>
          <w:rFonts w:ascii="Arial" w:hAnsi="Arial" w:cs="Arial"/>
          <w:i/>
          <w:sz w:val="28"/>
          <w:szCs w:val="28"/>
        </w:rPr>
        <w:br/>
      </w:r>
      <w:r w:rsidRPr="00463965">
        <w:rPr>
          <w:rStyle w:val="indent-1-breaks"/>
          <w:rFonts w:ascii="Arial" w:hAnsi="Arial" w:cs="Arial"/>
          <w:i/>
          <w:sz w:val="28"/>
          <w:szCs w:val="28"/>
        </w:rPr>
        <w:t>    </w:t>
      </w:r>
      <w:r w:rsidRPr="00463965">
        <w:rPr>
          <w:rStyle w:val="text"/>
          <w:rFonts w:ascii="Arial" w:hAnsi="Arial" w:cs="Arial"/>
          <w:i/>
          <w:sz w:val="28"/>
          <w:szCs w:val="28"/>
        </w:rPr>
        <w:t>For our Lord God Almighty reigns.</w:t>
      </w:r>
      <w:r w:rsidRPr="00463965">
        <w:rPr>
          <w:rFonts w:ascii="Arial" w:hAnsi="Arial" w:cs="Arial"/>
          <w:i/>
          <w:sz w:val="28"/>
          <w:szCs w:val="28"/>
        </w:rPr>
        <w:br/>
      </w:r>
      <w:r w:rsidRPr="00463965">
        <w:rPr>
          <w:rStyle w:val="text"/>
          <w:rFonts w:ascii="Arial" w:hAnsi="Arial" w:cs="Arial"/>
          <w:i/>
          <w:sz w:val="28"/>
          <w:szCs w:val="28"/>
          <w:vertAlign w:val="superscript"/>
        </w:rPr>
        <w:t>7 </w:t>
      </w:r>
      <w:r w:rsidRPr="00463965">
        <w:rPr>
          <w:rStyle w:val="text"/>
          <w:rFonts w:ascii="Arial" w:hAnsi="Arial" w:cs="Arial"/>
          <w:i/>
          <w:sz w:val="28"/>
          <w:szCs w:val="28"/>
        </w:rPr>
        <w:t>Let us rejoice and be glad</w:t>
      </w:r>
      <w:r w:rsidRPr="00463965">
        <w:rPr>
          <w:rFonts w:ascii="Arial" w:hAnsi="Arial" w:cs="Arial"/>
          <w:i/>
          <w:sz w:val="28"/>
          <w:szCs w:val="28"/>
        </w:rPr>
        <w:br/>
      </w:r>
      <w:r w:rsidRPr="00463965">
        <w:rPr>
          <w:rStyle w:val="indent-1-breaks"/>
          <w:rFonts w:ascii="Arial" w:hAnsi="Arial" w:cs="Arial"/>
          <w:i/>
          <w:sz w:val="28"/>
          <w:szCs w:val="28"/>
        </w:rPr>
        <w:t>    </w:t>
      </w:r>
      <w:r w:rsidRPr="00463965">
        <w:rPr>
          <w:rStyle w:val="text"/>
          <w:rFonts w:ascii="Arial" w:hAnsi="Arial" w:cs="Arial"/>
          <w:i/>
          <w:sz w:val="28"/>
          <w:szCs w:val="28"/>
        </w:rPr>
        <w:t>and give him glory!</w:t>
      </w:r>
      <w:r w:rsidRPr="00463965">
        <w:rPr>
          <w:rFonts w:ascii="Arial" w:hAnsi="Arial" w:cs="Arial"/>
          <w:i/>
          <w:sz w:val="28"/>
          <w:szCs w:val="28"/>
        </w:rPr>
        <w:br/>
      </w:r>
      <w:r w:rsidRPr="00463965">
        <w:rPr>
          <w:rStyle w:val="text"/>
          <w:rFonts w:ascii="Arial" w:hAnsi="Arial" w:cs="Arial"/>
          <w:i/>
          <w:sz w:val="28"/>
          <w:szCs w:val="28"/>
        </w:rPr>
        <w:t>For the wedding of the Lamb has come,</w:t>
      </w:r>
      <w:r w:rsidRPr="00463965">
        <w:rPr>
          <w:rFonts w:ascii="Arial" w:hAnsi="Arial" w:cs="Arial"/>
          <w:i/>
          <w:sz w:val="28"/>
          <w:szCs w:val="28"/>
        </w:rPr>
        <w:br/>
      </w:r>
      <w:r w:rsidRPr="00463965">
        <w:rPr>
          <w:rStyle w:val="indent-1-breaks"/>
          <w:rFonts w:ascii="Arial" w:hAnsi="Arial" w:cs="Arial"/>
          <w:i/>
          <w:sz w:val="28"/>
          <w:szCs w:val="28"/>
        </w:rPr>
        <w:t>    </w:t>
      </w:r>
      <w:r w:rsidRPr="00463965">
        <w:rPr>
          <w:rStyle w:val="text"/>
          <w:rFonts w:ascii="Arial" w:hAnsi="Arial" w:cs="Arial"/>
          <w:i/>
          <w:sz w:val="28"/>
          <w:szCs w:val="28"/>
        </w:rPr>
        <w:t>and his bride has made herself ready.</w:t>
      </w:r>
      <w:r w:rsidRPr="00463965">
        <w:rPr>
          <w:rFonts w:ascii="Arial" w:hAnsi="Arial" w:cs="Arial"/>
          <w:i/>
          <w:sz w:val="28"/>
          <w:szCs w:val="28"/>
        </w:rPr>
        <w:br/>
      </w:r>
      <w:r w:rsidRPr="00463965">
        <w:rPr>
          <w:rStyle w:val="text"/>
          <w:rFonts w:ascii="Arial" w:hAnsi="Arial" w:cs="Arial"/>
          <w:i/>
          <w:sz w:val="28"/>
          <w:szCs w:val="28"/>
          <w:vertAlign w:val="superscript"/>
        </w:rPr>
        <w:t>8 </w:t>
      </w:r>
      <w:r w:rsidRPr="00463965">
        <w:rPr>
          <w:rStyle w:val="text"/>
          <w:rFonts w:ascii="Arial" w:hAnsi="Arial" w:cs="Arial"/>
          <w:i/>
          <w:sz w:val="28"/>
          <w:szCs w:val="28"/>
        </w:rPr>
        <w:t>Fine linen, bright and clean,</w:t>
      </w:r>
      <w:r w:rsidRPr="00463965">
        <w:rPr>
          <w:rFonts w:ascii="Arial" w:hAnsi="Arial" w:cs="Arial"/>
          <w:i/>
          <w:sz w:val="28"/>
          <w:szCs w:val="28"/>
        </w:rPr>
        <w:br/>
      </w:r>
      <w:r w:rsidRPr="00463965">
        <w:rPr>
          <w:rStyle w:val="indent-1-breaks"/>
          <w:rFonts w:ascii="Arial" w:hAnsi="Arial" w:cs="Arial"/>
          <w:i/>
          <w:sz w:val="28"/>
          <w:szCs w:val="28"/>
        </w:rPr>
        <w:t>    </w:t>
      </w:r>
      <w:r w:rsidRPr="00463965">
        <w:rPr>
          <w:rStyle w:val="text"/>
          <w:rFonts w:ascii="Arial" w:hAnsi="Arial" w:cs="Arial"/>
          <w:i/>
          <w:sz w:val="28"/>
          <w:szCs w:val="28"/>
        </w:rPr>
        <w:t>was given her to wear.”</w:t>
      </w:r>
    </w:p>
    <w:p w14:paraId="19179DA5" w14:textId="77777777" w:rsidR="00E7430B" w:rsidRPr="00463965" w:rsidRDefault="00E7430B" w:rsidP="00E7430B">
      <w:pPr>
        <w:pStyle w:val="first-line-none"/>
        <w:rPr>
          <w:rFonts w:ascii="Arial" w:hAnsi="Arial" w:cs="Arial"/>
          <w:i/>
          <w:sz w:val="28"/>
          <w:szCs w:val="28"/>
        </w:rPr>
      </w:pPr>
      <w:r w:rsidRPr="00463965">
        <w:rPr>
          <w:rStyle w:val="text"/>
          <w:rFonts w:ascii="Arial" w:hAnsi="Arial" w:cs="Arial"/>
          <w:i/>
          <w:sz w:val="28"/>
          <w:szCs w:val="28"/>
        </w:rPr>
        <w:t>(Fine linen stands for the righteous acts of God’s holy people.)</w:t>
      </w:r>
    </w:p>
    <w:p w14:paraId="3A078EFF" w14:textId="77777777" w:rsidR="00B06F3E" w:rsidRPr="0092328A" w:rsidRDefault="00A57E6F" w:rsidP="00B06F3E">
      <w:pPr>
        <w:pStyle w:val="ListParagraph"/>
        <w:numPr>
          <w:ilvl w:val="0"/>
          <w:numId w:val="1"/>
        </w:numPr>
        <w:rPr>
          <w:rFonts w:ascii="Arial" w:hAnsi="Arial" w:cs="Arial"/>
          <w:b/>
          <w:sz w:val="28"/>
          <w:szCs w:val="28"/>
        </w:rPr>
      </w:pPr>
      <w:r w:rsidRPr="0092328A">
        <w:rPr>
          <w:rFonts w:ascii="Arial" w:hAnsi="Arial" w:cs="Arial"/>
          <w:b/>
          <w:sz w:val="28"/>
          <w:szCs w:val="28"/>
        </w:rPr>
        <w:t xml:space="preserve">Verifies </w:t>
      </w:r>
      <w:r w:rsidR="00463965" w:rsidRPr="0092328A">
        <w:rPr>
          <w:rFonts w:ascii="Arial" w:hAnsi="Arial" w:cs="Arial"/>
          <w:b/>
          <w:sz w:val="28"/>
          <w:szCs w:val="28"/>
          <w:u w:val="single"/>
        </w:rPr>
        <w:t>H</w:t>
      </w:r>
      <w:r w:rsidRPr="0092328A">
        <w:rPr>
          <w:rFonts w:ascii="Arial" w:hAnsi="Arial" w:cs="Arial"/>
          <w:b/>
          <w:sz w:val="28"/>
          <w:szCs w:val="28"/>
          <w:u w:val="single"/>
        </w:rPr>
        <w:t>ope</w:t>
      </w:r>
    </w:p>
    <w:p w14:paraId="4F059C7E" w14:textId="77777777" w:rsidR="00B06F3E" w:rsidRPr="00463965" w:rsidRDefault="00B06F3E">
      <w:pPr>
        <w:rPr>
          <w:rStyle w:val="text"/>
          <w:rFonts w:ascii="Arial" w:hAnsi="Arial" w:cs="Arial"/>
          <w:b/>
          <w:i/>
          <w:sz w:val="28"/>
          <w:szCs w:val="28"/>
        </w:rPr>
      </w:pPr>
      <w:r w:rsidRPr="00463965">
        <w:rPr>
          <w:rStyle w:val="text"/>
          <w:rFonts w:ascii="Arial" w:hAnsi="Arial" w:cs="Arial"/>
          <w:b/>
          <w:i/>
          <w:sz w:val="28"/>
          <w:szCs w:val="28"/>
        </w:rPr>
        <w:t>Hebrews 9:27-28</w:t>
      </w:r>
    </w:p>
    <w:p w14:paraId="2551613F" w14:textId="77777777" w:rsidR="00A57E6F" w:rsidRPr="00463965" w:rsidRDefault="00B06F3E">
      <w:pPr>
        <w:rPr>
          <w:rFonts w:ascii="Arial" w:hAnsi="Arial" w:cs="Arial"/>
          <w:i/>
          <w:sz w:val="28"/>
          <w:szCs w:val="28"/>
        </w:rPr>
      </w:pPr>
      <w:r w:rsidRPr="00463965">
        <w:rPr>
          <w:rStyle w:val="text"/>
          <w:rFonts w:ascii="Arial" w:hAnsi="Arial" w:cs="Arial"/>
          <w:i/>
          <w:sz w:val="28"/>
          <w:szCs w:val="28"/>
          <w:vertAlign w:val="superscript"/>
        </w:rPr>
        <w:t>27 </w:t>
      </w:r>
      <w:r w:rsidRPr="00463965">
        <w:rPr>
          <w:rStyle w:val="text"/>
          <w:rFonts w:ascii="Arial" w:hAnsi="Arial" w:cs="Arial"/>
          <w:i/>
          <w:sz w:val="28"/>
          <w:szCs w:val="28"/>
        </w:rPr>
        <w:t>Just as people are destined to die once, and after that to face judgment,</w:t>
      </w:r>
      <w:r w:rsidRPr="00463965">
        <w:rPr>
          <w:rFonts w:ascii="Arial" w:hAnsi="Arial" w:cs="Arial"/>
          <w:i/>
          <w:sz w:val="28"/>
          <w:szCs w:val="28"/>
        </w:rPr>
        <w:t xml:space="preserve"> </w:t>
      </w:r>
      <w:r w:rsidRPr="00463965">
        <w:rPr>
          <w:rStyle w:val="text"/>
          <w:rFonts w:ascii="Arial" w:hAnsi="Arial" w:cs="Arial"/>
          <w:i/>
          <w:sz w:val="28"/>
          <w:szCs w:val="28"/>
          <w:vertAlign w:val="superscript"/>
        </w:rPr>
        <w:t>28 </w:t>
      </w:r>
      <w:r w:rsidRPr="00463965">
        <w:rPr>
          <w:rStyle w:val="text"/>
          <w:rFonts w:ascii="Arial" w:hAnsi="Arial" w:cs="Arial"/>
          <w:i/>
          <w:sz w:val="28"/>
          <w:szCs w:val="28"/>
        </w:rPr>
        <w:t>so Christ was sacrificed once to take away the sins of many; and he will appear a second time, not to bear sin, but to bring salvation to those who are waiting for him.</w:t>
      </w:r>
    </w:p>
    <w:p w14:paraId="3E0C6EB3" w14:textId="77777777" w:rsidR="00E7430B" w:rsidRPr="00463965" w:rsidRDefault="00E7430B" w:rsidP="00E7430B">
      <w:pPr>
        <w:pStyle w:val="chapter-2"/>
        <w:rPr>
          <w:rStyle w:val="text"/>
          <w:rFonts w:ascii="Arial" w:hAnsi="Arial" w:cs="Arial"/>
          <w:b/>
          <w:i/>
          <w:sz w:val="28"/>
          <w:szCs w:val="28"/>
        </w:rPr>
      </w:pPr>
      <w:r w:rsidRPr="00463965">
        <w:rPr>
          <w:rStyle w:val="text"/>
          <w:rFonts w:ascii="Arial" w:hAnsi="Arial" w:cs="Arial"/>
          <w:b/>
          <w:i/>
          <w:sz w:val="28"/>
          <w:szCs w:val="28"/>
        </w:rPr>
        <w:t>Revelation 21</w:t>
      </w:r>
      <w:r w:rsidR="00B06F3E" w:rsidRPr="00463965">
        <w:rPr>
          <w:rStyle w:val="text"/>
          <w:rFonts w:ascii="Arial" w:hAnsi="Arial" w:cs="Arial"/>
          <w:b/>
          <w:i/>
          <w:sz w:val="28"/>
          <w:szCs w:val="28"/>
        </w:rPr>
        <w:t>:3-5</w:t>
      </w:r>
    </w:p>
    <w:p w14:paraId="7DFFA76F" w14:textId="77777777" w:rsidR="00E7430B" w:rsidRPr="00463965" w:rsidRDefault="00E7430B" w:rsidP="00E7430B">
      <w:pPr>
        <w:pStyle w:val="chapter-2"/>
        <w:rPr>
          <w:rFonts w:ascii="Arial" w:hAnsi="Arial" w:cs="Arial"/>
          <w:i/>
          <w:sz w:val="28"/>
          <w:szCs w:val="28"/>
        </w:rPr>
      </w:pPr>
      <w:r w:rsidRPr="00463965">
        <w:rPr>
          <w:rStyle w:val="text"/>
          <w:rFonts w:ascii="Arial" w:hAnsi="Arial" w:cs="Arial"/>
          <w:i/>
          <w:sz w:val="28"/>
          <w:szCs w:val="28"/>
          <w:vertAlign w:val="superscript"/>
        </w:rPr>
        <w:t>3 </w:t>
      </w:r>
      <w:r w:rsidRPr="00463965">
        <w:rPr>
          <w:rStyle w:val="text"/>
          <w:rFonts w:ascii="Arial" w:hAnsi="Arial" w:cs="Arial"/>
          <w:i/>
          <w:sz w:val="28"/>
          <w:szCs w:val="28"/>
        </w:rPr>
        <w:t>And I heard a loud voice from the throne saying, “Look! God’s dwelling place is now among the people, and he will dwell with them. They will be his people, and God himself will be with them and be their God.</w:t>
      </w:r>
      <w:r w:rsidRPr="00463965">
        <w:rPr>
          <w:rFonts w:ascii="Arial" w:hAnsi="Arial" w:cs="Arial"/>
          <w:i/>
          <w:sz w:val="28"/>
          <w:szCs w:val="28"/>
        </w:rPr>
        <w:t xml:space="preserve"> </w:t>
      </w:r>
      <w:r w:rsidRPr="00463965">
        <w:rPr>
          <w:rStyle w:val="text"/>
          <w:rFonts w:ascii="Arial" w:hAnsi="Arial" w:cs="Arial"/>
          <w:i/>
          <w:sz w:val="28"/>
          <w:szCs w:val="28"/>
          <w:vertAlign w:val="superscript"/>
        </w:rPr>
        <w:t>4 </w:t>
      </w:r>
      <w:r w:rsidRPr="00463965">
        <w:rPr>
          <w:rStyle w:val="text"/>
          <w:rFonts w:ascii="Arial" w:hAnsi="Arial" w:cs="Arial"/>
          <w:i/>
          <w:sz w:val="28"/>
          <w:szCs w:val="28"/>
        </w:rPr>
        <w:t>‘He will wipe every tear from their eyes. There will be no more death’</w:t>
      </w:r>
      <w:r w:rsidRPr="00463965">
        <w:rPr>
          <w:rStyle w:val="text"/>
          <w:rFonts w:ascii="Arial" w:hAnsi="Arial" w:cs="Arial"/>
          <w:i/>
          <w:sz w:val="28"/>
          <w:szCs w:val="28"/>
          <w:vertAlign w:val="superscript"/>
        </w:rPr>
        <w:t>[</w:t>
      </w:r>
      <w:hyperlink r:id="rId7" w:anchor="fen-NIV-31058b" w:tooltip="See footnote b" w:history="1">
        <w:r w:rsidRPr="00463965">
          <w:rPr>
            <w:rStyle w:val="Hyperlink"/>
            <w:rFonts w:ascii="Arial" w:hAnsi="Arial" w:cs="Arial"/>
            <w:i/>
            <w:sz w:val="28"/>
            <w:szCs w:val="28"/>
            <w:vertAlign w:val="superscript"/>
          </w:rPr>
          <w:t>b</w:t>
        </w:r>
      </w:hyperlink>
      <w:r w:rsidRPr="00463965">
        <w:rPr>
          <w:rStyle w:val="text"/>
          <w:rFonts w:ascii="Arial" w:hAnsi="Arial" w:cs="Arial"/>
          <w:i/>
          <w:sz w:val="28"/>
          <w:szCs w:val="28"/>
          <w:vertAlign w:val="superscript"/>
        </w:rPr>
        <w:t>]</w:t>
      </w:r>
      <w:r w:rsidRPr="00463965">
        <w:rPr>
          <w:rStyle w:val="text"/>
          <w:rFonts w:ascii="Arial" w:hAnsi="Arial" w:cs="Arial"/>
          <w:i/>
          <w:sz w:val="28"/>
          <w:szCs w:val="28"/>
        </w:rPr>
        <w:t xml:space="preserve"> or mourning or crying or pain, for the old order of things has passed away.”</w:t>
      </w:r>
    </w:p>
    <w:p w14:paraId="53C7486E" w14:textId="77777777" w:rsidR="00E7430B" w:rsidRPr="00463965" w:rsidRDefault="00E7430B" w:rsidP="00B06F3E">
      <w:pPr>
        <w:pStyle w:val="NormalWeb"/>
        <w:rPr>
          <w:rFonts w:ascii="Arial" w:hAnsi="Arial" w:cs="Arial"/>
          <w:i/>
          <w:sz w:val="28"/>
          <w:szCs w:val="28"/>
        </w:rPr>
      </w:pPr>
      <w:r w:rsidRPr="00463965">
        <w:rPr>
          <w:rStyle w:val="text"/>
          <w:rFonts w:ascii="Arial" w:hAnsi="Arial" w:cs="Arial"/>
          <w:i/>
          <w:sz w:val="28"/>
          <w:szCs w:val="28"/>
          <w:vertAlign w:val="superscript"/>
        </w:rPr>
        <w:t>5 </w:t>
      </w:r>
      <w:r w:rsidRPr="00463965">
        <w:rPr>
          <w:rStyle w:val="text"/>
          <w:rFonts w:ascii="Arial" w:hAnsi="Arial" w:cs="Arial"/>
          <w:i/>
          <w:sz w:val="28"/>
          <w:szCs w:val="28"/>
        </w:rPr>
        <w:t>He who was seated on the throne said, “I am making everything new!”</w:t>
      </w:r>
    </w:p>
    <w:p w14:paraId="1F328E96" w14:textId="77777777" w:rsidR="00A57E6F" w:rsidRPr="0092328A" w:rsidRDefault="00A57E6F" w:rsidP="00FB6758">
      <w:pPr>
        <w:pStyle w:val="ListParagraph"/>
        <w:numPr>
          <w:ilvl w:val="0"/>
          <w:numId w:val="1"/>
        </w:numPr>
        <w:rPr>
          <w:rFonts w:ascii="Arial" w:hAnsi="Arial" w:cs="Arial"/>
          <w:b/>
          <w:sz w:val="28"/>
          <w:szCs w:val="28"/>
        </w:rPr>
      </w:pPr>
      <w:r w:rsidRPr="0092328A">
        <w:rPr>
          <w:rFonts w:ascii="Arial" w:hAnsi="Arial" w:cs="Arial"/>
          <w:b/>
          <w:sz w:val="28"/>
          <w:szCs w:val="28"/>
        </w:rPr>
        <w:lastRenderedPageBreak/>
        <w:t xml:space="preserve">Pictures </w:t>
      </w:r>
      <w:r w:rsidR="00463965" w:rsidRPr="0092328A">
        <w:rPr>
          <w:rFonts w:ascii="Arial" w:hAnsi="Arial" w:cs="Arial"/>
          <w:b/>
          <w:sz w:val="28"/>
          <w:szCs w:val="28"/>
          <w:u w:val="single"/>
        </w:rPr>
        <w:t>N</w:t>
      </w:r>
      <w:r w:rsidRPr="0092328A">
        <w:rPr>
          <w:rFonts w:ascii="Arial" w:hAnsi="Arial" w:cs="Arial"/>
          <w:b/>
          <w:sz w:val="28"/>
          <w:szCs w:val="28"/>
          <w:u w:val="single"/>
        </w:rPr>
        <w:t>ew</w:t>
      </w:r>
      <w:r w:rsidRPr="0092328A">
        <w:rPr>
          <w:rFonts w:ascii="Arial" w:hAnsi="Arial" w:cs="Arial"/>
          <w:b/>
          <w:sz w:val="28"/>
          <w:szCs w:val="28"/>
        </w:rPr>
        <w:t xml:space="preserve"> </w:t>
      </w:r>
      <w:r w:rsidR="00463965" w:rsidRPr="0092328A">
        <w:rPr>
          <w:rFonts w:ascii="Arial" w:hAnsi="Arial" w:cs="Arial"/>
          <w:b/>
          <w:sz w:val="28"/>
          <w:szCs w:val="28"/>
          <w:u w:val="single"/>
        </w:rPr>
        <w:t>L</w:t>
      </w:r>
      <w:r w:rsidRPr="0092328A">
        <w:rPr>
          <w:rFonts w:ascii="Arial" w:hAnsi="Arial" w:cs="Arial"/>
          <w:b/>
          <w:sz w:val="28"/>
          <w:szCs w:val="28"/>
          <w:u w:val="single"/>
        </w:rPr>
        <w:t>ife</w:t>
      </w:r>
    </w:p>
    <w:p w14:paraId="7194D62C" w14:textId="77777777" w:rsidR="00B06F3E" w:rsidRPr="00463965" w:rsidRDefault="00B06F3E">
      <w:pPr>
        <w:rPr>
          <w:rFonts w:ascii="Arial" w:hAnsi="Arial" w:cs="Arial"/>
          <w:b/>
          <w:i/>
          <w:sz w:val="28"/>
          <w:szCs w:val="28"/>
        </w:rPr>
      </w:pPr>
      <w:r w:rsidRPr="00463965">
        <w:rPr>
          <w:rFonts w:ascii="Arial" w:hAnsi="Arial" w:cs="Arial"/>
          <w:b/>
          <w:i/>
          <w:sz w:val="28"/>
          <w:szCs w:val="28"/>
        </w:rPr>
        <w:t>Romans 6:4</w:t>
      </w:r>
    </w:p>
    <w:p w14:paraId="75E95356" w14:textId="77777777" w:rsidR="00B06F3E" w:rsidRPr="00463965" w:rsidRDefault="00B06F3E">
      <w:pPr>
        <w:rPr>
          <w:rFonts w:ascii="Arial" w:hAnsi="Arial" w:cs="Arial"/>
          <w:i/>
          <w:sz w:val="28"/>
          <w:szCs w:val="28"/>
        </w:rPr>
      </w:pPr>
      <w:r w:rsidRPr="00463965">
        <w:rPr>
          <w:rStyle w:val="text"/>
          <w:rFonts w:ascii="Arial" w:hAnsi="Arial" w:cs="Arial"/>
          <w:i/>
          <w:sz w:val="28"/>
          <w:szCs w:val="28"/>
        </w:rPr>
        <w:t>We were therefore buried with him through baptism into death in order that, just as Christ was raised from the dead through the glory of the Father, we too may live a new life.</w:t>
      </w:r>
    </w:p>
    <w:p w14:paraId="132F061A" w14:textId="77777777" w:rsidR="00A57E6F" w:rsidRPr="00463965" w:rsidRDefault="00A57E6F">
      <w:pPr>
        <w:rPr>
          <w:rFonts w:ascii="Arial" w:hAnsi="Arial" w:cs="Arial"/>
          <w:sz w:val="28"/>
          <w:szCs w:val="28"/>
        </w:rPr>
      </w:pPr>
    </w:p>
    <w:sectPr w:rsidR="00A57E6F" w:rsidRPr="004639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A892" w14:textId="77777777" w:rsidR="006A6242" w:rsidRDefault="006A6242" w:rsidP="00907F2C">
      <w:pPr>
        <w:spacing w:after="0" w:line="240" w:lineRule="auto"/>
      </w:pPr>
      <w:r>
        <w:separator/>
      </w:r>
    </w:p>
  </w:endnote>
  <w:endnote w:type="continuationSeparator" w:id="0">
    <w:p w14:paraId="6B16DD04" w14:textId="77777777" w:rsidR="006A6242" w:rsidRDefault="006A6242" w:rsidP="0090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AB77" w14:textId="77777777" w:rsidR="006A6242" w:rsidRDefault="006A6242" w:rsidP="00907F2C">
      <w:pPr>
        <w:spacing w:after="0" w:line="240" w:lineRule="auto"/>
      </w:pPr>
      <w:r>
        <w:separator/>
      </w:r>
    </w:p>
  </w:footnote>
  <w:footnote w:type="continuationSeparator" w:id="0">
    <w:p w14:paraId="1CF4DED0" w14:textId="77777777" w:rsidR="006A6242" w:rsidRDefault="006A6242" w:rsidP="00907F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3541" w14:textId="77777777" w:rsidR="00907F2C" w:rsidRPr="00907F2C" w:rsidRDefault="00907F2C" w:rsidP="00907F2C">
    <w:pPr>
      <w:pStyle w:val="Header"/>
      <w:jc w:val="center"/>
      <w:rPr>
        <w:b/>
        <w:sz w:val="32"/>
        <w:szCs w:val="32"/>
      </w:rPr>
    </w:pPr>
    <w:r w:rsidRPr="00907F2C">
      <w:rPr>
        <w:b/>
        <w:sz w:val="32"/>
        <w:szCs w:val="32"/>
      </w:rPr>
      <w:t>4-21-19 Sermon Notes</w:t>
    </w:r>
  </w:p>
  <w:p w14:paraId="2835BEC1" w14:textId="77777777" w:rsidR="00907F2C" w:rsidRPr="00907F2C" w:rsidRDefault="00907F2C" w:rsidP="00907F2C">
    <w:pPr>
      <w:pStyle w:val="Header"/>
      <w:jc w:val="center"/>
      <w:rPr>
        <w:b/>
        <w:sz w:val="32"/>
        <w:szCs w:val="32"/>
      </w:rPr>
    </w:pPr>
    <w:r w:rsidRPr="00907F2C">
      <w:rPr>
        <w:b/>
        <w:sz w:val="32"/>
        <w:szCs w:val="32"/>
      </w:rPr>
      <w:t>Easter Sunday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54C68"/>
    <w:multiLevelType w:val="hybridMultilevel"/>
    <w:tmpl w:val="257C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6F"/>
    <w:rsid w:val="00463965"/>
    <w:rsid w:val="005B1C31"/>
    <w:rsid w:val="006A6242"/>
    <w:rsid w:val="00907F2C"/>
    <w:rsid w:val="0092328A"/>
    <w:rsid w:val="00A57E6F"/>
    <w:rsid w:val="00B06F3E"/>
    <w:rsid w:val="00D3078C"/>
    <w:rsid w:val="00E7430B"/>
    <w:rsid w:val="00FB67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21D5"/>
  <w15:chartTrackingRefBased/>
  <w15:docId w15:val="{2181089E-7E88-4F65-AAA1-268BEE1E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57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57E6F"/>
  </w:style>
  <w:style w:type="paragraph" w:styleId="NormalWeb">
    <w:name w:val="Normal (Web)"/>
    <w:basedOn w:val="Normal"/>
    <w:uiPriority w:val="99"/>
    <w:unhideWhenUsed/>
    <w:rsid w:val="00A57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7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E7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7430B"/>
  </w:style>
  <w:style w:type="paragraph" w:customStyle="1" w:styleId="first-line-none">
    <w:name w:val="first-line-none"/>
    <w:basedOn w:val="Normal"/>
    <w:rsid w:val="00E74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30B"/>
    <w:rPr>
      <w:color w:val="0000FF"/>
      <w:u w:val="single"/>
    </w:rPr>
  </w:style>
  <w:style w:type="paragraph" w:styleId="ListParagraph">
    <w:name w:val="List Paragraph"/>
    <w:basedOn w:val="Normal"/>
    <w:uiPriority w:val="34"/>
    <w:qFormat/>
    <w:rsid w:val="00B06F3E"/>
    <w:pPr>
      <w:ind w:left="720"/>
      <w:contextualSpacing/>
    </w:pPr>
  </w:style>
  <w:style w:type="paragraph" w:styleId="Header">
    <w:name w:val="header"/>
    <w:basedOn w:val="Normal"/>
    <w:link w:val="HeaderChar"/>
    <w:uiPriority w:val="99"/>
    <w:unhideWhenUsed/>
    <w:rsid w:val="0090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2C"/>
  </w:style>
  <w:style w:type="paragraph" w:styleId="Footer">
    <w:name w:val="footer"/>
    <w:basedOn w:val="Normal"/>
    <w:link w:val="FooterChar"/>
    <w:uiPriority w:val="99"/>
    <w:unhideWhenUsed/>
    <w:rsid w:val="0090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364">
      <w:bodyDiv w:val="1"/>
      <w:marLeft w:val="0"/>
      <w:marRight w:val="0"/>
      <w:marTop w:val="0"/>
      <w:marBottom w:val="0"/>
      <w:divBdr>
        <w:top w:val="none" w:sz="0" w:space="0" w:color="auto"/>
        <w:left w:val="none" w:sz="0" w:space="0" w:color="auto"/>
        <w:bottom w:val="none" w:sz="0" w:space="0" w:color="auto"/>
        <w:right w:val="none" w:sz="0" w:space="0" w:color="auto"/>
      </w:divBdr>
      <w:divsChild>
        <w:div w:id="367336473">
          <w:marLeft w:val="0"/>
          <w:marRight w:val="0"/>
          <w:marTop w:val="0"/>
          <w:marBottom w:val="0"/>
          <w:divBdr>
            <w:top w:val="none" w:sz="0" w:space="0" w:color="auto"/>
            <w:left w:val="none" w:sz="0" w:space="0" w:color="auto"/>
            <w:bottom w:val="none" w:sz="0" w:space="0" w:color="auto"/>
            <w:right w:val="none" w:sz="0" w:space="0" w:color="auto"/>
          </w:divBdr>
        </w:div>
        <w:div w:id="238760016">
          <w:marLeft w:val="0"/>
          <w:marRight w:val="0"/>
          <w:marTop w:val="0"/>
          <w:marBottom w:val="0"/>
          <w:divBdr>
            <w:top w:val="none" w:sz="0" w:space="0" w:color="auto"/>
            <w:left w:val="none" w:sz="0" w:space="0" w:color="auto"/>
            <w:bottom w:val="none" w:sz="0" w:space="0" w:color="auto"/>
            <w:right w:val="none" w:sz="0" w:space="0" w:color="auto"/>
          </w:divBdr>
        </w:div>
      </w:divsChild>
    </w:div>
    <w:div w:id="870454177">
      <w:bodyDiv w:val="1"/>
      <w:marLeft w:val="0"/>
      <w:marRight w:val="0"/>
      <w:marTop w:val="0"/>
      <w:marBottom w:val="0"/>
      <w:divBdr>
        <w:top w:val="none" w:sz="0" w:space="0" w:color="auto"/>
        <w:left w:val="none" w:sz="0" w:space="0" w:color="auto"/>
        <w:bottom w:val="none" w:sz="0" w:space="0" w:color="auto"/>
        <w:right w:val="none" w:sz="0" w:space="0" w:color="auto"/>
      </w:divBdr>
    </w:div>
    <w:div w:id="1482892609">
      <w:bodyDiv w:val="1"/>
      <w:marLeft w:val="0"/>
      <w:marRight w:val="0"/>
      <w:marTop w:val="0"/>
      <w:marBottom w:val="0"/>
      <w:divBdr>
        <w:top w:val="none" w:sz="0" w:space="0" w:color="auto"/>
        <w:left w:val="none" w:sz="0" w:space="0" w:color="auto"/>
        <w:bottom w:val="none" w:sz="0" w:space="0" w:color="auto"/>
        <w:right w:val="none" w:sz="0" w:space="0" w:color="auto"/>
      </w:divBdr>
    </w:div>
    <w:div w:id="17080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Revelation+21&amp;version=NI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2019-04-19T16:57:00Z</dcterms:created>
  <dcterms:modified xsi:type="dcterms:W3CDTF">2019-04-19T16:57:00Z</dcterms:modified>
</cp:coreProperties>
</file>