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F31D" w14:textId="073BABA2" w:rsidR="00E35C1F" w:rsidRPr="00D23F27" w:rsidRDefault="00E35C1F" w:rsidP="00E35C1F">
      <w:pPr>
        <w:spacing w:after="0"/>
        <w:rPr>
          <w:rFonts w:ascii="Arial" w:hAnsi="Arial" w:cs="Arial"/>
          <w:b/>
          <w:bCs/>
          <w:color w:val="000000"/>
          <w:sz w:val="28"/>
          <w:szCs w:val="28"/>
        </w:rPr>
      </w:pPr>
      <w:r w:rsidRPr="00D23F27">
        <w:rPr>
          <w:rFonts w:ascii="Arial" w:hAnsi="Arial" w:cs="Arial"/>
          <w:b/>
          <w:bCs/>
          <w:color w:val="000000"/>
          <w:sz w:val="28"/>
          <w:szCs w:val="28"/>
        </w:rPr>
        <w:t>Series:  1 John – Walking in the Light</w:t>
      </w:r>
    </w:p>
    <w:p w14:paraId="1F29912B" w14:textId="59A9B14C" w:rsidR="00D3078C" w:rsidRPr="00D23F27" w:rsidRDefault="00E35C1F" w:rsidP="00E35C1F">
      <w:pPr>
        <w:spacing w:after="0"/>
        <w:rPr>
          <w:rFonts w:ascii="Arial" w:hAnsi="Arial" w:cs="Arial"/>
          <w:b/>
          <w:bCs/>
          <w:color w:val="000000"/>
          <w:sz w:val="28"/>
          <w:szCs w:val="28"/>
        </w:rPr>
      </w:pPr>
      <w:r w:rsidRPr="00D23F27">
        <w:rPr>
          <w:rFonts w:ascii="Arial" w:hAnsi="Arial" w:cs="Arial"/>
          <w:b/>
          <w:bCs/>
          <w:color w:val="000000"/>
          <w:sz w:val="28"/>
          <w:szCs w:val="28"/>
        </w:rPr>
        <w:t>Today:  A True or False Test</w:t>
      </w:r>
    </w:p>
    <w:p w14:paraId="18B2F0D2" w14:textId="03A13D61" w:rsidR="00E35C1F" w:rsidRPr="00D23F27" w:rsidRDefault="00E35C1F" w:rsidP="00E35C1F">
      <w:pPr>
        <w:spacing w:after="0"/>
        <w:rPr>
          <w:rFonts w:ascii="Arial" w:hAnsi="Arial" w:cs="Arial"/>
          <w:b/>
          <w:bCs/>
          <w:sz w:val="28"/>
          <w:szCs w:val="28"/>
        </w:rPr>
      </w:pPr>
      <w:r w:rsidRPr="00D23F27">
        <w:rPr>
          <w:rFonts w:ascii="Arial" w:hAnsi="Arial" w:cs="Arial"/>
          <w:b/>
          <w:bCs/>
          <w:sz w:val="28"/>
          <w:szCs w:val="28"/>
        </w:rPr>
        <w:t>Text:  1 John 4:1-6</w:t>
      </w:r>
    </w:p>
    <w:p w14:paraId="01CFC6DD" w14:textId="1B0CB5DF" w:rsidR="00D23F27" w:rsidRPr="00D23F27" w:rsidRDefault="00D23F27" w:rsidP="00E35C1F">
      <w:pPr>
        <w:spacing w:after="0"/>
        <w:rPr>
          <w:rFonts w:ascii="Arial" w:hAnsi="Arial" w:cs="Arial"/>
          <w:b/>
          <w:bCs/>
          <w:sz w:val="28"/>
          <w:szCs w:val="28"/>
        </w:rPr>
      </w:pPr>
    </w:p>
    <w:p w14:paraId="2E163065" w14:textId="282329A6" w:rsidR="00D23F27" w:rsidRPr="00D23F27" w:rsidRDefault="00D23F27" w:rsidP="00D23F27">
      <w:pPr>
        <w:rPr>
          <w:rFonts w:ascii="Arial" w:hAnsi="Arial" w:cs="Arial"/>
          <w:b/>
          <w:bCs/>
          <w:color w:val="000000" w:themeColor="text1"/>
          <w:sz w:val="28"/>
          <w:szCs w:val="28"/>
        </w:rPr>
      </w:pPr>
      <w:r w:rsidRPr="00D23F27">
        <w:rPr>
          <w:rFonts w:ascii="Arial" w:hAnsi="Arial" w:cs="Arial"/>
          <w:b/>
          <w:bCs/>
          <w:color w:val="000000" w:themeColor="text1"/>
          <w:sz w:val="28"/>
          <w:szCs w:val="28"/>
        </w:rPr>
        <w:t xml:space="preserve">Because Deception Is </w:t>
      </w:r>
      <w:r w:rsidRPr="00D23F27">
        <w:rPr>
          <w:rFonts w:ascii="Arial" w:hAnsi="Arial" w:cs="Arial"/>
          <w:b/>
          <w:bCs/>
          <w:color w:val="000000" w:themeColor="text1"/>
          <w:sz w:val="28"/>
          <w:szCs w:val="28"/>
          <w:u w:val="single"/>
        </w:rPr>
        <w:t>Real</w:t>
      </w:r>
      <w:r w:rsidRPr="00D23F27">
        <w:rPr>
          <w:rFonts w:ascii="Arial" w:hAnsi="Arial" w:cs="Arial"/>
          <w:b/>
          <w:bCs/>
          <w:color w:val="000000" w:themeColor="text1"/>
          <w:sz w:val="28"/>
          <w:szCs w:val="28"/>
        </w:rPr>
        <w:t xml:space="preserve">, Discernment Is </w:t>
      </w:r>
      <w:r w:rsidRPr="00D23F27">
        <w:rPr>
          <w:rFonts w:ascii="Arial" w:hAnsi="Arial" w:cs="Arial"/>
          <w:b/>
          <w:bCs/>
          <w:color w:val="000000" w:themeColor="text1"/>
          <w:sz w:val="28"/>
          <w:szCs w:val="28"/>
          <w:u w:val="single"/>
        </w:rPr>
        <w:t>Vital</w:t>
      </w:r>
      <w:r w:rsidRPr="00D23F27">
        <w:rPr>
          <w:rFonts w:ascii="Arial" w:hAnsi="Arial" w:cs="Arial"/>
          <w:b/>
          <w:bCs/>
          <w:color w:val="000000" w:themeColor="text1"/>
          <w:sz w:val="28"/>
          <w:szCs w:val="28"/>
        </w:rPr>
        <w:t>.</w:t>
      </w:r>
    </w:p>
    <w:p w14:paraId="1BF0C4EE" w14:textId="77777777" w:rsidR="00E35C1F" w:rsidRPr="00D23F27" w:rsidRDefault="00E35C1F" w:rsidP="00E35C1F">
      <w:pPr>
        <w:spacing w:after="0"/>
        <w:rPr>
          <w:rFonts w:ascii="Arial" w:hAnsi="Arial" w:cs="Arial"/>
          <w:sz w:val="28"/>
          <w:szCs w:val="28"/>
        </w:rPr>
      </w:pPr>
    </w:p>
    <w:p w14:paraId="402F4AD2" w14:textId="77777777" w:rsidR="00E35C1F" w:rsidRPr="00E35C1F" w:rsidRDefault="00E35C1F" w:rsidP="00E35C1F">
      <w:pPr>
        <w:spacing w:after="0" w:line="240" w:lineRule="auto"/>
        <w:outlineLvl w:val="0"/>
        <w:rPr>
          <w:rFonts w:ascii="Arial" w:eastAsia="Times New Roman" w:hAnsi="Arial" w:cs="Arial"/>
          <w:b/>
          <w:bCs/>
          <w:i/>
          <w:iCs/>
          <w:kern w:val="36"/>
          <w:sz w:val="28"/>
          <w:szCs w:val="28"/>
        </w:rPr>
      </w:pPr>
      <w:r w:rsidRPr="00E35C1F">
        <w:rPr>
          <w:rFonts w:ascii="Arial" w:eastAsia="Times New Roman" w:hAnsi="Arial" w:cs="Arial"/>
          <w:b/>
          <w:bCs/>
          <w:i/>
          <w:iCs/>
          <w:kern w:val="36"/>
          <w:sz w:val="28"/>
          <w:szCs w:val="28"/>
        </w:rPr>
        <w:t>1 John 4</w:t>
      </w:r>
    </w:p>
    <w:p w14:paraId="34D7803D" w14:textId="72932916" w:rsidR="00E35C1F" w:rsidRPr="00D23F27" w:rsidRDefault="00E35C1F" w:rsidP="00E35C1F">
      <w:pPr>
        <w:spacing w:after="0" w:line="240" w:lineRule="auto"/>
        <w:rPr>
          <w:rFonts w:ascii="Arial" w:eastAsia="Times New Roman" w:hAnsi="Arial" w:cs="Arial"/>
          <w:i/>
          <w:iCs/>
          <w:sz w:val="28"/>
          <w:szCs w:val="28"/>
        </w:rPr>
      </w:pPr>
      <w:r w:rsidRPr="00E35C1F">
        <w:rPr>
          <w:rFonts w:ascii="Arial" w:eastAsia="Times New Roman" w:hAnsi="Arial" w:cs="Arial"/>
          <w:i/>
          <w:iCs/>
          <w:sz w:val="28"/>
          <w:szCs w:val="28"/>
        </w:rPr>
        <w:t xml:space="preserve">Dear friends, do not believe every spirit, but test the spirits to see whether they are from God, because many false prophets have gone out into the world. </w:t>
      </w:r>
    </w:p>
    <w:p w14:paraId="129C18EC" w14:textId="0974C6D1" w:rsidR="009471CF" w:rsidRPr="00D23F27" w:rsidRDefault="009471CF" w:rsidP="00E35C1F">
      <w:pPr>
        <w:spacing w:after="0" w:line="240" w:lineRule="auto"/>
        <w:rPr>
          <w:rFonts w:ascii="Arial" w:eastAsia="Times New Roman" w:hAnsi="Arial" w:cs="Arial"/>
          <w:sz w:val="28"/>
          <w:szCs w:val="28"/>
        </w:rPr>
      </w:pPr>
    </w:p>
    <w:p w14:paraId="5FFBF26D" w14:textId="71019A33" w:rsidR="009471CF" w:rsidRPr="00D23F27" w:rsidRDefault="009471CF" w:rsidP="009471CF">
      <w:pPr>
        <w:pStyle w:val="ListParagraph"/>
        <w:numPr>
          <w:ilvl w:val="0"/>
          <w:numId w:val="1"/>
        </w:numPr>
        <w:spacing w:after="0" w:line="240" w:lineRule="auto"/>
        <w:rPr>
          <w:rFonts w:ascii="Arial" w:eastAsia="Times New Roman" w:hAnsi="Arial" w:cs="Arial"/>
          <w:b/>
          <w:bCs/>
          <w:sz w:val="28"/>
          <w:szCs w:val="28"/>
        </w:rPr>
      </w:pPr>
      <w:r w:rsidRPr="00D23F27">
        <w:rPr>
          <w:rFonts w:ascii="Arial" w:eastAsia="Times New Roman" w:hAnsi="Arial" w:cs="Arial"/>
          <w:b/>
          <w:bCs/>
          <w:sz w:val="28"/>
          <w:szCs w:val="28"/>
        </w:rPr>
        <w:t xml:space="preserve">Not everything </w:t>
      </w:r>
      <w:r w:rsidRPr="00D23F27">
        <w:rPr>
          <w:rFonts w:ascii="Arial" w:eastAsia="Times New Roman" w:hAnsi="Arial" w:cs="Arial"/>
          <w:b/>
          <w:bCs/>
          <w:sz w:val="28"/>
          <w:szCs w:val="28"/>
          <w:u w:val="single"/>
        </w:rPr>
        <w:t>spiritual</w:t>
      </w:r>
      <w:r w:rsidRPr="00D23F27">
        <w:rPr>
          <w:rFonts w:ascii="Arial" w:eastAsia="Times New Roman" w:hAnsi="Arial" w:cs="Arial"/>
          <w:b/>
          <w:bCs/>
          <w:sz w:val="28"/>
          <w:szCs w:val="28"/>
        </w:rPr>
        <w:t xml:space="preserve"> is from God.  </w:t>
      </w:r>
    </w:p>
    <w:p w14:paraId="4A946D24" w14:textId="77777777" w:rsidR="00E35C1F" w:rsidRPr="00D23F27" w:rsidRDefault="00E35C1F" w:rsidP="00E35C1F">
      <w:pPr>
        <w:spacing w:after="0" w:line="240" w:lineRule="auto"/>
        <w:rPr>
          <w:rFonts w:ascii="Arial" w:eastAsia="Times New Roman" w:hAnsi="Arial" w:cs="Arial"/>
          <w:sz w:val="28"/>
          <w:szCs w:val="28"/>
        </w:rPr>
      </w:pPr>
    </w:p>
    <w:p w14:paraId="139D2A03" w14:textId="1E17DFB6" w:rsidR="009471CF" w:rsidRPr="00E35C1F" w:rsidRDefault="00E35C1F" w:rsidP="00E35C1F">
      <w:pPr>
        <w:spacing w:after="0" w:line="240" w:lineRule="auto"/>
        <w:rPr>
          <w:rFonts w:ascii="Arial" w:eastAsia="Times New Roman" w:hAnsi="Arial" w:cs="Arial"/>
          <w:i/>
          <w:iCs/>
          <w:sz w:val="28"/>
          <w:szCs w:val="28"/>
        </w:rPr>
      </w:pPr>
      <w:r w:rsidRPr="00E35C1F">
        <w:rPr>
          <w:rFonts w:ascii="Arial" w:eastAsia="Times New Roman" w:hAnsi="Arial" w:cs="Arial"/>
          <w:i/>
          <w:iCs/>
          <w:sz w:val="28"/>
          <w:szCs w:val="28"/>
          <w:vertAlign w:val="superscript"/>
        </w:rPr>
        <w:t>2 </w:t>
      </w:r>
      <w:r w:rsidRPr="00E35C1F">
        <w:rPr>
          <w:rFonts w:ascii="Arial" w:eastAsia="Times New Roman" w:hAnsi="Arial" w:cs="Arial"/>
          <w:i/>
          <w:iCs/>
          <w:sz w:val="28"/>
          <w:szCs w:val="28"/>
        </w:rPr>
        <w:t xml:space="preserve">This is how you can recognize the Spirit of God: Every spirit that acknowledges that Jesus Christ has come in the flesh is from God, </w:t>
      </w:r>
      <w:r w:rsidRPr="00E35C1F">
        <w:rPr>
          <w:rFonts w:ascii="Arial" w:eastAsia="Times New Roman" w:hAnsi="Arial" w:cs="Arial"/>
          <w:i/>
          <w:iCs/>
          <w:sz w:val="28"/>
          <w:szCs w:val="28"/>
          <w:vertAlign w:val="superscript"/>
        </w:rPr>
        <w:t>3 </w:t>
      </w:r>
      <w:r w:rsidRPr="00E35C1F">
        <w:rPr>
          <w:rFonts w:ascii="Arial" w:eastAsia="Times New Roman" w:hAnsi="Arial" w:cs="Arial"/>
          <w:i/>
          <w:iCs/>
          <w:sz w:val="28"/>
          <w:szCs w:val="28"/>
        </w:rPr>
        <w:t>but every spirit that does not acknowledge Jesus is not from God. This is the spirit of the antichrist, which you have heard is coming and even now is already in the world.</w:t>
      </w:r>
    </w:p>
    <w:p w14:paraId="16E9AEE1" w14:textId="77777777" w:rsidR="00E35C1F" w:rsidRPr="00D23F27" w:rsidRDefault="00E35C1F" w:rsidP="00E35C1F">
      <w:pPr>
        <w:spacing w:after="0" w:line="240" w:lineRule="auto"/>
        <w:rPr>
          <w:rFonts w:ascii="Arial" w:eastAsia="Times New Roman" w:hAnsi="Arial" w:cs="Arial"/>
          <w:i/>
          <w:iCs/>
          <w:sz w:val="28"/>
          <w:szCs w:val="28"/>
          <w:vertAlign w:val="superscript"/>
        </w:rPr>
      </w:pPr>
    </w:p>
    <w:p w14:paraId="1AFEAFF2" w14:textId="77777777" w:rsidR="00E35C1F" w:rsidRPr="00D23F27" w:rsidRDefault="00E35C1F" w:rsidP="00E35C1F">
      <w:pPr>
        <w:spacing w:after="0" w:line="240" w:lineRule="auto"/>
        <w:rPr>
          <w:rFonts w:ascii="Arial" w:eastAsia="Times New Roman" w:hAnsi="Arial" w:cs="Arial"/>
          <w:i/>
          <w:iCs/>
          <w:sz w:val="28"/>
          <w:szCs w:val="28"/>
        </w:rPr>
      </w:pPr>
      <w:r w:rsidRPr="00E35C1F">
        <w:rPr>
          <w:rFonts w:ascii="Arial" w:eastAsia="Times New Roman" w:hAnsi="Arial" w:cs="Arial"/>
          <w:i/>
          <w:iCs/>
          <w:sz w:val="28"/>
          <w:szCs w:val="28"/>
          <w:vertAlign w:val="superscript"/>
        </w:rPr>
        <w:t>4 </w:t>
      </w:r>
      <w:r w:rsidRPr="00E35C1F">
        <w:rPr>
          <w:rFonts w:ascii="Arial" w:eastAsia="Times New Roman" w:hAnsi="Arial" w:cs="Arial"/>
          <w:i/>
          <w:iCs/>
          <w:sz w:val="28"/>
          <w:szCs w:val="28"/>
        </w:rPr>
        <w:t xml:space="preserve">You, dear children, are from God and have overcome them, because the one who is in you is greater than the one who is in the world. </w:t>
      </w:r>
    </w:p>
    <w:p w14:paraId="09FC388A" w14:textId="77777777" w:rsidR="00E35C1F" w:rsidRPr="00D23F27" w:rsidRDefault="00E35C1F" w:rsidP="00E35C1F">
      <w:pPr>
        <w:spacing w:after="0" w:line="240" w:lineRule="auto"/>
        <w:rPr>
          <w:rFonts w:ascii="Arial" w:eastAsia="Times New Roman" w:hAnsi="Arial" w:cs="Arial"/>
          <w:i/>
          <w:iCs/>
          <w:sz w:val="28"/>
          <w:szCs w:val="28"/>
        </w:rPr>
      </w:pPr>
    </w:p>
    <w:p w14:paraId="3F7D622C" w14:textId="77777777" w:rsidR="00E35C1F" w:rsidRPr="00D23F27" w:rsidRDefault="00E35C1F" w:rsidP="00E35C1F">
      <w:pPr>
        <w:spacing w:after="0" w:line="240" w:lineRule="auto"/>
        <w:rPr>
          <w:rFonts w:ascii="Arial" w:eastAsia="Times New Roman" w:hAnsi="Arial" w:cs="Arial"/>
          <w:i/>
          <w:iCs/>
          <w:sz w:val="28"/>
          <w:szCs w:val="28"/>
        </w:rPr>
      </w:pPr>
      <w:r w:rsidRPr="00E35C1F">
        <w:rPr>
          <w:rFonts w:ascii="Arial" w:eastAsia="Times New Roman" w:hAnsi="Arial" w:cs="Arial"/>
          <w:i/>
          <w:iCs/>
          <w:sz w:val="28"/>
          <w:szCs w:val="28"/>
          <w:vertAlign w:val="superscript"/>
        </w:rPr>
        <w:t>5 </w:t>
      </w:r>
      <w:r w:rsidRPr="00E35C1F">
        <w:rPr>
          <w:rFonts w:ascii="Arial" w:eastAsia="Times New Roman" w:hAnsi="Arial" w:cs="Arial"/>
          <w:i/>
          <w:iCs/>
          <w:sz w:val="28"/>
          <w:szCs w:val="28"/>
        </w:rPr>
        <w:t>They are from the world and therefore speak from the viewpoint of the world, and the world listens to them.</w:t>
      </w:r>
    </w:p>
    <w:p w14:paraId="671C41D1" w14:textId="77777777" w:rsidR="00E35C1F" w:rsidRPr="00D23F27" w:rsidRDefault="00E35C1F" w:rsidP="00E35C1F">
      <w:pPr>
        <w:spacing w:after="0" w:line="240" w:lineRule="auto"/>
        <w:rPr>
          <w:rFonts w:ascii="Arial" w:eastAsia="Times New Roman" w:hAnsi="Arial" w:cs="Arial"/>
          <w:i/>
          <w:iCs/>
          <w:sz w:val="28"/>
          <w:szCs w:val="28"/>
        </w:rPr>
      </w:pPr>
    </w:p>
    <w:p w14:paraId="6788986D" w14:textId="538C0772" w:rsidR="00E35C1F" w:rsidRPr="00E35C1F" w:rsidRDefault="00E35C1F" w:rsidP="00E35C1F">
      <w:pPr>
        <w:spacing w:after="0" w:line="240" w:lineRule="auto"/>
        <w:rPr>
          <w:rFonts w:ascii="Arial" w:eastAsia="Times New Roman" w:hAnsi="Arial" w:cs="Arial"/>
          <w:i/>
          <w:iCs/>
          <w:sz w:val="28"/>
          <w:szCs w:val="28"/>
        </w:rPr>
      </w:pPr>
      <w:r w:rsidRPr="00E35C1F">
        <w:rPr>
          <w:rFonts w:ascii="Arial" w:eastAsia="Times New Roman" w:hAnsi="Arial" w:cs="Arial"/>
          <w:i/>
          <w:iCs/>
          <w:sz w:val="28"/>
          <w:szCs w:val="28"/>
          <w:vertAlign w:val="superscript"/>
        </w:rPr>
        <w:t>6 </w:t>
      </w:r>
      <w:r w:rsidRPr="00E35C1F">
        <w:rPr>
          <w:rFonts w:ascii="Arial" w:eastAsia="Times New Roman" w:hAnsi="Arial" w:cs="Arial"/>
          <w:i/>
          <w:iCs/>
          <w:sz w:val="28"/>
          <w:szCs w:val="28"/>
        </w:rPr>
        <w:t>We are from God, and whoever knows God listens to us; but whoever is not from God does not listen to us. This is how we recognize the Spirit</w:t>
      </w:r>
      <w:r w:rsidRPr="00D23F27">
        <w:rPr>
          <w:rFonts w:ascii="Arial" w:eastAsia="Times New Roman" w:hAnsi="Arial" w:cs="Arial"/>
          <w:i/>
          <w:iCs/>
          <w:sz w:val="28"/>
          <w:szCs w:val="28"/>
          <w:vertAlign w:val="superscript"/>
        </w:rPr>
        <w:t xml:space="preserve"> </w:t>
      </w:r>
      <w:r w:rsidRPr="00E35C1F">
        <w:rPr>
          <w:rFonts w:ascii="Arial" w:eastAsia="Times New Roman" w:hAnsi="Arial" w:cs="Arial"/>
          <w:i/>
          <w:iCs/>
          <w:sz w:val="28"/>
          <w:szCs w:val="28"/>
        </w:rPr>
        <w:t>of truth and the spirit of falsehood.</w:t>
      </w:r>
    </w:p>
    <w:p w14:paraId="5A0550FC" w14:textId="1900A6A5" w:rsidR="00E35C1F" w:rsidRPr="00D23F27" w:rsidRDefault="00E35C1F" w:rsidP="00E35C1F">
      <w:pPr>
        <w:spacing w:after="0"/>
        <w:rPr>
          <w:rFonts w:ascii="Arial" w:hAnsi="Arial" w:cs="Arial"/>
          <w:sz w:val="28"/>
          <w:szCs w:val="28"/>
        </w:rPr>
      </w:pPr>
    </w:p>
    <w:p w14:paraId="3487E07A" w14:textId="462F9DBF" w:rsidR="009471CF" w:rsidRPr="00D23F27" w:rsidRDefault="009471CF" w:rsidP="009471CF">
      <w:pPr>
        <w:pStyle w:val="ListParagraph"/>
        <w:numPr>
          <w:ilvl w:val="0"/>
          <w:numId w:val="1"/>
        </w:numPr>
        <w:rPr>
          <w:rFonts w:ascii="Arial" w:hAnsi="Arial" w:cs="Arial"/>
          <w:b/>
          <w:bCs/>
          <w:sz w:val="28"/>
          <w:szCs w:val="28"/>
        </w:rPr>
      </w:pPr>
      <w:r w:rsidRPr="00D23F27">
        <w:rPr>
          <w:rFonts w:ascii="Arial" w:hAnsi="Arial" w:cs="Arial"/>
          <w:b/>
          <w:bCs/>
          <w:sz w:val="28"/>
          <w:szCs w:val="28"/>
        </w:rPr>
        <w:t xml:space="preserve">Is the Bible God’s Word or </w:t>
      </w:r>
      <w:r w:rsidRPr="00D23F27">
        <w:rPr>
          <w:rFonts w:ascii="Arial" w:hAnsi="Arial" w:cs="Arial"/>
          <w:b/>
          <w:bCs/>
          <w:sz w:val="28"/>
          <w:szCs w:val="28"/>
          <w:u w:val="single"/>
        </w:rPr>
        <w:t>helpful</w:t>
      </w:r>
      <w:r w:rsidRPr="00D23F27">
        <w:rPr>
          <w:rFonts w:ascii="Arial" w:hAnsi="Arial" w:cs="Arial"/>
          <w:b/>
          <w:bCs/>
          <w:sz w:val="28"/>
          <w:szCs w:val="28"/>
        </w:rPr>
        <w:t xml:space="preserve"> </w:t>
      </w:r>
      <w:r w:rsidRPr="00D23F27">
        <w:rPr>
          <w:rFonts w:ascii="Arial" w:hAnsi="Arial" w:cs="Arial"/>
          <w:b/>
          <w:bCs/>
          <w:sz w:val="28"/>
          <w:szCs w:val="28"/>
          <w:u w:val="single"/>
        </w:rPr>
        <w:t>advice</w:t>
      </w:r>
      <w:r w:rsidRPr="00D23F27">
        <w:rPr>
          <w:rFonts w:ascii="Arial" w:hAnsi="Arial" w:cs="Arial"/>
          <w:b/>
          <w:bCs/>
          <w:sz w:val="28"/>
          <w:szCs w:val="28"/>
        </w:rPr>
        <w:t>?</w:t>
      </w:r>
    </w:p>
    <w:p w14:paraId="2DA15B05" w14:textId="77777777" w:rsidR="00D23F27" w:rsidRPr="00D23F27" w:rsidRDefault="00D23F27" w:rsidP="00D23F27">
      <w:pPr>
        <w:pStyle w:val="ListParagraph"/>
        <w:rPr>
          <w:rFonts w:ascii="Arial" w:hAnsi="Arial" w:cs="Arial"/>
          <w:b/>
          <w:bCs/>
          <w:color w:val="000000" w:themeColor="text1"/>
          <w:sz w:val="28"/>
          <w:szCs w:val="28"/>
        </w:rPr>
      </w:pPr>
    </w:p>
    <w:p w14:paraId="28061E26" w14:textId="4CEE23BA" w:rsidR="00D23F27" w:rsidRPr="00D23F27" w:rsidRDefault="00D23F27"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t>Essential</w:t>
      </w:r>
    </w:p>
    <w:p w14:paraId="0DBF546D" w14:textId="3923646B" w:rsidR="00D23F27" w:rsidRPr="00D23F27" w:rsidRDefault="00D23F27"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t>Congregationally Important</w:t>
      </w:r>
    </w:p>
    <w:p w14:paraId="00168B0E" w14:textId="05C639EF" w:rsidR="00D23F27" w:rsidRPr="00D23F27" w:rsidRDefault="00D23F27" w:rsidP="00D23F27">
      <w:pPr>
        <w:pStyle w:val="ListParagraph"/>
        <w:numPr>
          <w:ilvl w:val="0"/>
          <w:numId w:val="1"/>
        </w:numPr>
        <w:pBdr>
          <w:bottom w:val="dotted" w:sz="24" w:space="1" w:color="auto"/>
        </w:pBdr>
        <w:rPr>
          <w:rFonts w:ascii="Arial" w:hAnsi="Arial" w:cs="Arial"/>
          <w:b/>
          <w:bCs/>
          <w:color w:val="0070C0"/>
          <w:sz w:val="28"/>
          <w:szCs w:val="28"/>
        </w:rPr>
      </w:pPr>
      <w:r w:rsidRPr="00D23F27">
        <w:rPr>
          <w:rFonts w:ascii="Arial" w:hAnsi="Arial" w:cs="Arial"/>
          <w:b/>
          <w:bCs/>
          <w:color w:val="0070C0"/>
          <w:sz w:val="28"/>
          <w:szCs w:val="28"/>
        </w:rPr>
        <w:t>Third Level Importance</w:t>
      </w:r>
    </w:p>
    <w:p w14:paraId="53FC5AB9" w14:textId="77777777" w:rsidR="00D23F27" w:rsidRPr="00D23F27" w:rsidRDefault="00D23F27" w:rsidP="009471CF">
      <w:pPr>
        <w:rPr>
          <w:rFonts w:ascii="Arial" w:hAnsi="Arial" w:cs="Arial"/>
          <w:b/>
          <w:bCs/>
          <w:color w:val="0070C0"/>
          <w:sz w:val="28"/>
          <w:szCs w:val="28"/>
        </w:rPr>
      </w:pPr>
    </w:p>
    <w:p w14:paraId="199540C1" w14:textId="3F4A11F4" w:rsidR="009471CF" w:rsidRPr="00D23F27" w:rsidRDefault="009471CF"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t>Your net worth is your real worth.</w:t>
      </w:r>
    </w:p>
    <w:p w14:paraId="2D6D4092" w14:textId="77777777" w:rsidR="00D23F27" w:rsidRPr="00D23F27" w:rsidRDefault="00D23F27" w:rsidP="00D23F27">
      <w:pPr>
        <w:pStyle w:val="ListParagraph"/>
        <w:rPr>
          <w:rFonts w:ascii="Arial" w:hAnsi="Arial" w:cs="Arial"/>
          <w:b/>
          <w:bCs/>
          <w:color w:val="0070C0"/>
          <w:sz w:val="28"/>
          <w:szCs w:val="28"/>
        </w:rPr>
      </w:pPr>
    </w:p>
    <w:p w14:paraId="537D1DC2" w14:textId="3D3A22F9" w:rsidR="009471CF" w:rsidRPr="00D23F27" w:rsidRDefault="009471CF"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lastRenderedPageBreak/>
        <w:t>Follow your feelings.</w:t>
      </w:r>
    </w:p>
    <w:p w14:paraId="4A38B04A" w14:textId="77777777" w:rsidR="00D23F27" w:rsidRPr="00D23F27" w:rsidRDefault="00D23F27" w:rsidP="00D23F27">
      <w:pPr>
        <w:pStyle w:val="ListParagraph"/>
        <w:rPr>
          <w:rFonts w:ascii="Arial" w:hAnsi="Arial" w:cs="Arial"/>
          <w:b/>
          <w:bCs/>
          <w:color w:val="0070C0"/>
          <w:sz w:val="28"/>
          <w:szCs w:val="28"/>
        </w:rPr>
      </w:pPr>
    </w:p>
    <w:p w14:paraId="20A7A014" w14:textId="448D71E7" w:rsidR="009471CF" w:rsidRPr="00D23F27" w:rsidRDefault="009471CF"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t xml:space="preserve">Historic Christianity </w:t>
      </w:r>
      <w:r w:rsidR="00D23F27" w:rsidRPr="00D23F27">
        <w:rPr>
          <w:rFonts w:ascii="Arial" w:hAnsi="Arial" w:cs="Arial"/>
          <w:b/>
          <w:bCs/>
          <w:color w:val="0070C0"/>
          <w:sz w:val="28"/>
          <w:szCs w:val="28"/>
        </w:rPr>
        <w:t>is obsolete</w:t>
      </w:r>
      <w:r w:rsidRPr="00D23F27">
        <w:rPr>
          <w:rFonts w:ascii="Arial" w:hAnsi="Arial" w:cs="Arial"/>
          <w:b/>
          <w:bCs/>
          <w:color w:val="0070C0"/>
          <w:sz w:val="28"/>
          <w:szCs w:val="28"/>
        </w:rPr>
        <w:t>.</w:t>
      </w:r>
    </w:p>
    <w:p w14:paraId="6848C65C" w14:textId="6B912DDF" w:rsidR="009471CF" w:rsidRPr="00D23F27" w:rsidRDefault="009471CF" w:rsidP="009471CF">
      <w:pPr>
        <w:rPr>
          <w:rFonts w:ascii="Arial" w:hAnsi="Arial" w:cs="Arial"/>
          <w:b/>
          <w:bCs/>
          <w:color w:val="0070C0"/>
          <w:sz w:val="28"/>
          <w:szCs w:val="28"/>
        </w:rPr>
      </w:pPr>
      <w:r w:rsidRPr="00D23F27">
        <w:rPr>
          <w:rFonts w:ascii="Arial" w:hAnsi="Arial" w:cs="Arial"/>
          <w:b/>
          <w:bCs/>
          <w:color w:val="0070C0"/>
          <w:sz w:val="28"/>
          <w:szCs w:val="28"/>
        </w:rPr>
        <w:t>2 Timothy 4:3-4</w:t>
      </w:r>
    </w:p>
    <w:p w14:paraId="79E10B02" w14:textId="3B99C68A" w:rsidR="009471CF" w:rsidRPr="00D23F27" w:rsidRDefault="009471CF" w:rsidP="009471CF">
      <w:pPr>
        <w:rPr>
          <w:rFonts w:ascii="Arial" w:hAnsi="Arial" w:cs="Arial"/>
          <w:b/>
          <w:bCs/>
          <w:color w:val="0070C0"/>
          <w:sz w:val="28"/>
          <w:szCs w:val="28"/>
        </w:rPr>
      </w:pPr>
      <w:r w:rsidRPr="00D23F27">
        <w:rPr>
          <w:rStyle w:val="text"/>
          <w:rFonts w:ascii="Arial" w:hAnsi="Arial" w:cs="Arial"/>
          <w:color w:val="0070C0"/>
          <w:sz w:val="28"/>
          <w:szCs w:val="28"/>
          <w:vertAlign w:val="superscript"/>
        </w:rPr>
        <w:t>3 </w:t>
      </w:r>
      <w:r w:rsidRPr="00D23F27">
        <w:rPr>
          <w:rStyle w:val="text"/>
          <w:rFonts w:ascii="Arial" w:hAnsi="Arial" w:cs="Arial"/>
          <w:color w:val="0070C0"/>
          <w:sz w:val="28"/>
          <w:szCs w:val="28"/>
        </w:rPr>
        <w:t>For the time will come when people will not put up with sound doctrine. Instead, to suit their own desires, they will gather around them a great number of teachers to say what their itching ears want to hear.</w:t>
      </w:r>
      <w:r w:rsidRPr="00D23F27">
        <w:rPr>
          <w:rFonts w:ascii="Arial" w:hAnsi="Arial" w:cs="Arial"/>
          <w:color w:val="0070C0"/>
          <w:sz w:val="28"/>
          <w:szCs w:val="28"/>
        </w:rPr>
        <w:t xml:space="preserve"> </w:t>
      </w:r>
      <w:r w:rsidRPr="00D23F27">
        <w:rPr>
          <w:rStyle w:val="text"/>
          <w:rFonts w:ascii="Arial" w:hAnsi="Arial" w:cs="Arial"/>
          <w:color w:val="0070C0"/>
          <w:sz w:val="28"/>
          <w:szCs w:val="28"/>
          <w:vertAlign w:val="superscript"/>
        </w:rPr>
        <w:t>4 </w:t>
      </w:r>
      <w:r w:rsidRPr="00D23F27">
        <w:rPr>
          <w:rStyle w:val="text"/>
          <w:rFonts w:ascii="Arial" w:hAnsi="Arial" w:cs="Arial"/>
          <w:color w:val="0070C0"/>
          <w:sz w:val="28"/>
          <w:szCs w:val="28"/>
        </w:rPr>
        <w:t>They will turn their ears away from the truth and turn aside to myths.</w:t>
      </w:r>
    </w:p>
    <w:p w14:paraId="74094220" w14:textId="06F310F1" w:rsidR="009471CF" w:rsidRPr="00D23F27" w:rsidRDefault="009471CF" w:rsidP="00D23F27">
      <w:pPr>
        <w:pStyle w:val="ListParagraph"/>
        <w:numPr>
          <w:ilvl w:val="0"/>
          <w:numId w:val="1"/>
        </w:numPr>
        <w:rPr>
          <w:rFonts w:ascii="Arial" w:hAnsi="Arial" w:cs="Arial"/>
          <w:b/>
          <w:bCs/>
          <w:color w:val="0070C0"/>
          <w:sz w:val="28"/>
          <w:szCs w:val="28"/>
        </w:rPr>
      </w:pPr>
      <w:r w:rsidRPr="00D23F27">
        <w:rPr>
          <w:rFonts w:ascii="Arial" w:hAnsi="Arial" w:cs="Arial"/>
          <w:b/>
          <w:bCs/>
          <w:color w:val="0070C0"/>
          <w:sz w:val="28"/>
          <w:szCs w:val="28"/>
        </w:rPr>
        <w:t xml:space="preserve">You are all alone.  </w:t>
      </w:r>
    </w:p>
    <w:p w14:paraId="66A6DEEC" w14:textId="77777777" w:rsidR="009471CF" w:rsidRPr="00D23F27" w:rsidRDefault="009471CF" w:rsidP="009471CF">
      <w:pPr>
        <w:rPr>
          <w:rFonts w:ascii="Arial" w:hAnsi="Arial" w:cs="Arial"/>
          <w:b/>
          <w:bCs/>
          <w:sz w:val="28"/>
          <w:szCs w:val="28"/>
        </w:rPr>
      </w:pPr>
    </w:p>
    <w:sectPr w:rsidR="009471CF" w:rsidRPr="00D23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2249" w14:textId="77777777" w:rsidR="00FE4E5D" w:rsidRDefault="00FE4E5D" w:rsidP="00704DEE">
      <w:pPr>
        <w:spacing w:after="0" w:line="240" w:lineRule="auto"/>
      </w:pPr>
      <w:r>
        <w:separator/>
      </w:r>
    </w:p>
  </w:endnote>
  <w:endnote w:type="continuationSeparator" w:id="0">
    <w:p w14:paraId="77855C27" w14:textId="77777777" w:rsidR="00FE4E5D" w:rsidRDefault="00FE4E5D" w:rsidP="0070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8109" w14:textId="77777777" w:rsidR="00FE4E5D" w:rsidRDefault="00FE4E5D" w:rsidP="00704DEE">
      <w:pPr>
        <w:spacing w:after="0" w:line="240" w:lineRule="auto"/>
      </w:pPr>
      <w:r>
        <w:separator/>
      </w:r>
    </w:p>
  </w:footnote>
  <w:footnote w:type="continuationSeparator" w:id="0">
    <w:p w14:paraId="0E384192" w14:textId="77777777" w:rsidR="00FE4E5D" w:rsidRDefault="00FE4E5D" w:rsidP="0070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AE9" w14:textId="628C83D1" w:rsidR="00704DEE" w:rsidRPr="00704DEE" w:rsidRDefault="00704DEE" w:rsidP="00704DEE">
    <w:pPr>
      <w:pStyle w:val="Header"/>
      <w:jc w:val="center"/>
      <w:rPr>
        <w:b/>
        <w:bCs/>
        <w:sz w:val="32"/>
        <w:szCs w:val="32"/>
      </w:rPr>
    </w:pPr>
    <w:r w:rsidRPr="00704DEE">
      <w:rPr>
        <w:b/>
        <w:bCs/>
        <w:sz w:val="32"/>
        <w:szCs w:val="32"/>
      </w:rPr>
      <w:t>9-26-21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2A2C"/>
    <w:multiLevelType w:val="hybridMultilevel"/>
    <w:tmpl w:val="1722C638"/>
    <w:lvl w:ilvl="0" w:tplc="77E888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022D1"/>
    <w:multiLevelType w:val="hybridMultilevel"/>
    <w:tmpl w:val="59C0A938"/>
    <w:lvl w:ilvl="0" w:tplc="D7D45C8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1F"/>
    <w:rsid w:val="002E52BC"/>
    <w:rsid w:val="00704DEE"/>
    <w:rsid w:val="009471CF"/>
    <w:rsid w:val="00D23F27"/>
    <w:rsid w:val="00D3078C"/>
    <w:rsid w:val="00E35C1F"/>
    <w:rsid w:val="00FE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166"/>
  <w15:chartTrackingRefBased/>
  <w15:docId w15:val="{4D97FD20-4F8C-444E-B60A-EC90456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CF"/>
    <w:pPr>
      <w:ind w:left="720"/>
      <w:contextualSpacing/>
    </w:pPr>
  </w:style>
  <w:style w:type="character" w:customStyle="1" w:styleId="text">
    <w:name w:val="text"/>
    <w:basedOn w:val="DefaultParagraphFont"/>
    <w:rsid w:val="009471CF"/>
  </w:style>
  <w:style w:type="paragraph" w:styleId="Header">
    <w:name w:val="header"/>
    <w:basedOn w:val="Normal"/>
    <w:link w:val="HeaderChar"/>
    <w:uiPriority w:val="99"/>
    <w:unhideWhenUsed/>
    <w:rsid w:val="0070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EE"/>
  </w:style>
  <w:style w:type="paragraph" w:styleId="Footer">
    <w:name w:val="footer"/>
    <w:basedOn w:val="Normal"/>
    <w:link w:val="FooterChar"/>
    <w:uiPriority w:val="99"/>
    <w:unhideWhenUsed/>
    <w:rsid w:val="0070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6413">
      <w:bodyDiv w:val="1"/>
      <w:marLeft w:val="0"/>
      <w:marRight w:val="0"/>
      <w:marTop w:val="0"/>
      <w:marBottom w:val="0"/>
      <w:divBdr>
        <w:top w:val="none" w:sz="0" w:space="0" w:color="auto"/>
        <w:left w:val="none" w:sz="0" w:space="0" w:color="auto"/>
        <w:bottom w:val="none" w:sz="0" w:space="0" w:color="auto"/>
        <w:right w:val="none" w:sz="0" w:space="0" w:color="auto"/>
      </w:divBdr>
      <w:divsChild>
        <w:div w:id="963922966">
          <w:marLeft w:val="0"/>
          <w:marRight w:val="0"/>
          <w:marTop w:val="0"/>
          <w:marBottom w:val="0"/>
          <w:divBdr>
            <w:top w:val="none" w:sz="0" w:space="0" w:color="auto"/>
            <w:left w:val="none" w:sz="0" w:space="0" w:color="auto"/>
            <w:bottom w:val="none" w:sz="0" w:space="0" w:color="auto"/>
            <w:right w:val="none" w:sz="0" w:space="0" w:color="auto"/>
          </w:divBdr>
        </w:div>
        <w:div w:id="1021971361">
          <w:marLeft w:val="0"/>
          <w:marRight w:val="0"/>
          <w:marTop w:val="0"/>
          <w:marBottom w:val="0"/>
          <w:divBdr>
            <w:top w:val="none" w:sz="0" w:space="0" w:color="auto"/>
            <w:left w:val="none" w:sz="0" w:space="0" w:color="auto"/>
            <w:bottom w:val="none" w:sz="0" w:space="0" w:color="auto"/>
            <w:right w:val="none" w:sz="0" w:space="0" w:color="auto"/>
          </w:divBdr>
          <w:divsChild>
            <w:div w:id="677580722">
              <w:marLeft w:val="0"/>
              <w:marRight w:val="0"/>
              <w:marTop w:val="0"/>
              <w:marBottom w:val="0"/>
              <w:divBdr>
                <w:top w:val="none" w:sz="0" w:space="0" w:color="auto"/>
                <w:left w:val="none" w:sz="0" w:space="0" w:color="auto"/>
                <w:bottom w:val="none" w:sz="0" w:space="0" w:color="auto"/>
                <w:right w:val="none" w:sz="0" w:space="0" w:color="auto"/>
              </w:divBdr>
              <w:divsChild>
                <w:div w:id="2059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8824">
          <w:marLeft w:val="0"/>
          <w:marRight w:val="0"/>
          <w:marTop w:val="0"/>
          <w:marBottom w:val="0"/>
          <w:divBdr>
            <w:top w:val="none" w:sz="0" w:space="0" w:color="auto"/>
            <w:left w:val="none" w:sz="0" w:space="0" w:color="auto"/>
            <w:bottom w:val="none" w:sz="0" w:space="0" w:color="auto"/>
            <w:right w:val="none" w:sz="0" w:space="0" w:color="auto"/>
          </w:divBdr>
          <w:divsChild>
            <w:div w:id="2128426443">
              <w:marLeft w:val="0"/>
              <w:marRight w:val="0"/>
              <w:marTop w:val="0"/>
              <w:marBottom w:val="0"/>
              <w:divBdr>
                <w:top w:val="none" w:sz="0" w:space="0" w:color="auto"/>
                <w:left w:val="none" w:sz="0" w:space="0" w:color="auto"/>
                <w:bottom w:val="none" w:sz="0" w:space="0" w:color="auto"/>
                <w:right w:val="none" w:sz="0" w:space="0" w:color="auto"/>
              </w:divBdr>
              <w:divsChild>
                <w:div w:id="873616373">
                  <w:marLeft w:val="0"/>
                  <w:marRight w:val="0"/>
                  <w:marTop w:val="0"/>
                  <w:marBottom w:val="0"/>
                  <w:divBdr>
                    <w:top w:val="none" w:sz="0" w:space="0" w:color="auto"/>
                    <w:left w:val="none" w:sz="0" w:space="0" w:color="auto"/>
                    <w:bottom w:val="none" w:sz="0" w:space="0" w:color="auto"/>
                    <w:right w:val="none" w:sz="0" w:space="0" w:color="auto"/>
                  </w:divBdr>
                  <w:divsChild>
                    <w:div w:id="4975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6637">
      <w:bodyDiv w:val="1"/>
      <w:marLeft w:val="0"/>
      <w:marRight w:val="0"/>
      <w:marTop w:val="0"/>
      <w:marBottom w:val="0"/>
      <w:divBdr>
        <w:top w:val="none" w:sz="0" w:space="0" w:color="auto"/>
        <w:left w:val="none" w:sz="0" w:space="0" w:color="auto"/>
        <w:bottom w:val="none" w:sz="0" w:space="0" w:color="auto"/>
        <w:right w:val="none" w:sz="0" w:space="0" w:color="auto"/>
      </w:divBdr>
      <w:divsChild>
        <w:div w:id="822816513">
          <w:marLeft w:val="0"/>
          <w:marRight w:val="0"/>
          <w:marTop w:val="0"/>
          <w:marBottom w:val="0"/>
          <w:divBdr>
            <w:top w:val="none" w:sz="0" w:space="0" w:color="auto"/>
            <w:left w:val="none" w:sz="0" w:space="0" w:color="auto"/>
            <w:bottom w:val="none" w:sz="0" w:space="0" w:color="auto"/>
            <w:right w:val="none" w:sz="0" w:space="0" w:color="auto"/>
          </w:divBdr>
        </w:div>
        <w:div w:id="1200119611">
          <w:marLeft w:val="0"/>
          <w:marRight w:val="0"/>
          <w:marTop w:val="0"/>
          <w:marBottom w:val="0"/>
          <w:divBdr>
            <w:top w:val="none" w:sz="0" w:space="0" w:color="auto"/>
            <w:left w:val="none" w:sz="0" w:space="0" w:color="auto"/>
            <w:bottom w:val="none" w:sz="0" w:space="0" w:color="auto"/>
            <w:right w:val="none" w:sz="0" w:space="0" w:color="auto"/>
          </w:divBdr>
          <w:divsChild>
            <w:div w:id="987855652">
              <w:marLeft w:val="0"/>
              <w:marRight w:val="0"/>
              <w:marTop w:val="0"/>
              <w:marBottom w:val="0"/>
              <w:divBdr>
                <w:top w:val="none" w:sz="0" w:space="0" w:color="auto"/>
                <w:left w:val="none" w:sz="0" w:space="0" w:color="auto"/>
                <w:bottom w:val="none" w:sz="0" w:space="0" w:color="auto"/>
                <w:right w:val="none" w:sz="0" w:space="0" w:color="auto"/>
              </w:divBdr>
              <w:divsChild>
                <w:div w:id="1510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1011">
          <w:marLeft w:val="0"/>
          <w:marRight w:val="0"/>
          <w:marTop w:val="0"/>
          <w:marBottom w:val="0"/>
          <w:divBdr>
            <w:top w:val="none" w:sz="0" w:space="0" w:color="auto"/>
            <w:left w:val="none" w:sz="0" w:space="0" w:color="auto"/>
            <w:bottom w:val="none" w:sz="0" w:space="0" w:color="auto"/>
            <w:right w:val="none" w:sz="0" w:space="0" w:color="auto"/>
          </w:divBdr>
          <w:divsChild>
            <w:div w:id="502282411">
              <w:marLeft w:val="0"/>
              <w:marRight w:val="0"/>
              <w:marTop w:val="0"/>
              <w:marBottom w:val="0"/>
              <w:divBdr>
                <w:top w:val="none" w:sz="0" w:space="0" w:color="auto"/>
                <w:left w:val="none" w:sz="0" w:space="0" w:color="auto"/>
                <w:bottom w:val="none" w:sz="0" w:space="0" w:color="auto"/>
                <w:right w:val="none" w:sz="0" w:space="0" w:color="auto"/>
              </w:divBdr>
              <w:divsChild>
                <w:div w:id="2051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cp:lastPrinted>2021-09-24T14:37:00Z</cp:lastPrinted>
  <dcterms:created xsi:type="dcterms:W3CDTF">2021-09-24T15:03:00Z</dcterms:created>
  <dcterms:modified xsi:type="dcterms:W3CDTF">2021-09-24T15:03:00Z</dcterms:modified>
</cp:coreProperties>
</file>