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83015" w14:textId="77777777" w:rsidR="008B7C97" w:rsidRPr="00177AAA" w:rsidRDefault="00AE0BDB" w:rsidP="00AE0BDB">
      <w:pPr>
        <w:spacing w:after="0" w:line="240" w:lineRule="auto"/>
        <w:rPr>
          <w:rFonts w:ascii="Arial" w:eastAsia="Times New Roman" w:hAnsi="Arial" w:cs="Arial"/>
          <w:b/>
          <w:sz w:val="28"/>
          <w:szCs w:val="28"/>
        </w:rPr>
      </w:pPr>
      <w:r w:rsidRPr="00177AAA">
        <w:rPr>
          <w:rFonts w:ascii="Arial" w:eastAsia="Times New Roman" w:hAnsi="Arial" w:cs="Arial"/>
          <w:b/>
          <w:sz w:val="28"/>
          <w:szCs w:val="28"/>
        </w:rPr>
        <w:t>Series:  Emotionally Healthy You</w:t>
      </w:r>
    </w:p>
    <w:p w14:paraId="57804BB8" w14:textId="77777777" w:rsidR="00177AAA" w:rsidRDefault="00177AAA" w:rsidP="00AE0BDB">
      <w:pPr>
        <w:spacing w:after="0" w:line="240" w:lineRule="auto"/>
        <w:rPr>
          <w:rFonts w:ascii="Arial" w:eastAsia="Times New Roman" w:hAnsi="Arial" w:cs="Arial"/>
          <w:b/>
          <w:sz w:val="28"/>
          <w:szCs w:val="28"/>
        </w:rPr>
      </w:pPr>
      <w:bookmarkStart w:id="0" w:name="_GoBack"/>
      <w:bookmarkEnd w:id="0"/>
      <w:r w:rsidRPr="00177AAA">
        <w:rPr>
          <w:rFonts w:ascii="Arial" w:eastAsia="Times New Roman" w:hAnsi="Arial" w:cs="Arial"/>
          <w:b/>
          <w:sz w:val="28"/>
          <w:szCs w:val="28"/>
        </w:rPr>
        <w:t>Today:  Look Beneath the Surface</w:t>
      </w:r>
    </w:p>
    <w:p w14:paraId="5B27ABE0" w14:textId="1BF98605" w:rsidR="00C90674" w:rsidRPr="00177AAA" w:rsidRDefault="00C90674" w:rsidP="00AE0BDB">
      <w:pPr>
        <w:spacing w:after="0" w:line="240" w:lineRule="auto"/>
        <w:rPr>
          <w:rFonts w:ascii="Arial" w:eastAsia="Times New Roman" w:hAnsi="Arial" w:cs="Arial"/>
          <w:b/>
          <w:sz w:val="28"/>
          <w:szCs w:val="28"/>
        </w:rPr>
      </w:pPr>
      <w:r>
        <w:rPr>
          <w:rFonts w:ascii="Arial" w:eastAsia="Times New Roman" w:hAnsi="Arial" w:cs="Arial"/>
          <w:b/>
          <w:sz w:val="28"/>
          <w:szCs w:val="28"/>
        </w:rPr>
        <w:t>Speaker: Ronnie Norman</w:t>
      </w:r>
    </w:p>
    <w:p w14:paraId="6FE5AED4" w14:textId="77777777" w:rsidR="00AE0BDB" w:rsidRDefault="00AE0BDB" w:rsidP="00AE0BDB">
      <w:pPr>
        <w:spacing w:after="0" w:line="240" w:lineRule="auto"/>
        <w:rPr>
          <w:rFonts w:ascii="Arial" w:eastAsia="Times New Roman" w:hAnsi="Arial" w:cs="Arial"/>
          <w:sz w:val="28"/>
          <w:szCs w:val="28"/>
        </w:rPr>
      </w:pPr>
    </w:p>
    <w:p w14:paraId="5970E4D0" w14:textId="77777777" w:rsidR="00AE0BDB" w:rsidRPr="00177AAA" w:rsidRDefault="00177AAA" w:rsidP="00177AAA">
      <w:pPr>
        <w:pStyle w:val="ListParagraph"/>
        <w:numPr>
          <w:ilvl w:val="0"/>
          <w:numId w:val="1"/>
        </w:numPr>
        <w:spacing w:after="0" w:line="240" w:lineRule="auto"/>
        <w:rPr>
          <w:rFonts w:ascii="Arial" w:eastAsia="Times New Roman" w:hAnsi="Arial" w:cs="Arial"/>
          <w:b/>
          <w:sz w:val="28"/>
          <w:szCs w:val="28"/>
        </w:rPr>
      </w:pPr>
      <w:r w:rsidRPr="00177AAA">
        <w:rPr>
          <w:rFonts w:ascii="Arial" w:eastAsia="Times New Roman" w:hAnsi="Arial" w:cs="Arial"/>
          <w:b/>
          <w:sz w:val="28"/>
          <w:szCs w:val="28"/>
        </w:rPr>
        <w:t>Emotional and G</w:t>
      </w:r>
      <w:r>
        <w:rPr>
          <w:rFonts w:ascii="Arial" w:eastAsia="Times New Roman" w:hAnsi="Arial" w:cs="Arial"/>
          <w:b/>
          <w:sz w:val="28"/>
          <w:szCs w:val="28"/>
        </w:rPr>
        <w:t>rateful</w:t>
      </w:r>
    </w:p>
    <w:p w14:paraId="5B06EBAF" w14:textId="77777777" w:rsidR="00AE0BDB" w:rsidRDefault="00AE0BDB" w:rsidP="00AE0BDB">
      <w:pPr>
        <w:spacing w:after="0" w:line="240" w:lineRule="auto"/>
        <w:rPr>
          <w:rFonts w:ascii="Arial" w:eastAsia="Times New Roman" w:hAnsi="Arial" w:cs="Arial"/>
          <w:sz w:val="28"/>
          <w:szCs w:val="28"/>
        </w:rPr>
      </w:pPr>
    </w:p>
    <w:p w14:paraId="338C7689" w14:textId="77777777" w:rsidR="00ED2053" w:rsidRDefault="00E45D86" w:rsidP="00AE0BDB">
      <w:pPr>
        <w:spacing w:after="0" w:line="240" w:lineRule="auto"/>
        <w:rPr>
          <w:rFonts w:ascii="Arial" w:eastAsia="Times New Roman" w:hAnsi="Arial" w:cs="Arial"/>
          <w:sz w:val="28"/>
          <w:szCs w:val="28"/>
        </w:rPr>
      </w:pPr>
      <w:hyperlink r:id="rId7" w:history="1">
        <w:r w:rsidR="00ED2053" w:rsidRPr="00BD5515">
          <w:rPr>
            <w:rStyle w:val="Hyperlink"/>
            <w:rFonts w:ascii="Arial" w:eastAsia="Times New Roman" w:hAnsi="Arial" w:cs="Arial"/>
            <w:sz w:val="28"/>
            <w:szCs w:val="28"/>
          </w:rPr>
          <w:t>https://donherron.com/wp-content/uploads/2015/02/Mr-Spock-mr-spock-10874060-1036-730.jpg</w:t>
        </w:r>
      </w:hyperlink>
      <w:r w:rsidR="00ED2053">
        <w:rPr>
          <w:rFonts w:ascii="Arial" w:eastAsia="Times New Roman" w:hAnsi="Arial" w:cs="Arial"/>
          <w:sz w:val="28"/>
          <w:szCs w:val="28"/>
        </w:rPr>
        <w:t xml:space="preserve">   </w:t>
      </w:r>
      <w:proofErr w:type="gramStart"/>
      <w:r w:rsidR="00ED2053">
        <w:rPr>
          <w:rFonts w:ascii="Arial" w:eastAsia="Times New Roman" w:hAnsi="Arial" w:cs="Arial"/>
          <w:sz w:val="28"/>
          <w:szCs w:val="28"/>
        </w:rPr>
        <w:t>--  IMAGE</w:t>
      </w:r>
      <w:proofErr w:type="gramEnd"/>
      <w:r w:rsidR="00ED2053">
        <w:rPr>
          <w:rFonts w:ascii="Arial" w:eastAsia="Times New Roman" w:hAnsi="Arial" w:cs="Arial"/>
          <w:sz w:val="28"/>
          <w:szCs w:val="28"/>
        </w:rPr>
        <w:t xml:space="preserve"> OF MR. SPOCK</w:t>
      </w:r>
    </w:p>
    <w:p w14:paraId="2EAC3711" w14:textId="77777777" w:rsidR="00ED2053" w:rsidRPr="00AE0BDB" w:rsidRDefault="00ED2053" w:rsidP="00AE0BDB">
      <w:pPr>
        <w:spacing w:after="0" w:line="240" w:lineRule="auto"/>
        <w:rPr>
          <w:rFonts w:ascii="Arial" w:eastAsia="Times New Roman" w:hAnsi="Arial" w:cs="Arial"/>
          <w:sz w:val="28"/>
          <w:szCs w:val="28"/>
        </w:rPr>
      </w:pPr>
    </w:p>
    <w:p w14:paraId="1FC96417" w14:textId="77777777" w:rsidR="008B7C97" w:rsidRPr="00177AAA" w:rsidRDefault="008B7C97" w:rsidP="00177AAA">
      <w:pPr>
        <w:pStyle w:val="ListParagraph"/>
        <w:numPr>
          <w:ilvl w:val="0"/>
          <w:numId w:val="2"/>
        </w:numPr>
        <w:spacing w:after="0" w:line="240" w:lineRule="auto"/>
        <w:rPr>
          <w:rFonts w:ascii="Arial" w:eastAsia="Times New Roman" w:hAnsi="Arial" w:cs="Arial"/>
          <w:b/>
          <w:sz w:val="28"/>
          <w:szCs w:val="28"/>
        </w:rPr>
      </w:pPr>
      <w:r w:rsidRPr="00177AAA">
        <w:rPr>
          <w:rFonts w:ascii="Arial" w:eastAsia="Times New Roman" w:hAnsi="Arial" w:cs="Arial"/>
          <w:b/>
          <w:sz w:val="28"/>
          <w:szCs w:val="28"/>
        </w:rPr>
        <w:t xml:space="preserve">Emotions are </w:t>
      </w:r>
      <w:r w:rsidRPr="00177AAA">
        <w:rPr>
          <w:rFonts w:ascii="Arial" w:eastAsia="Times New Roman" w:hAnsi="Arial" w:cs="Arial"/>
          <w:b/>
          <w:sz w:val="28"/>
          <w:szCs w:val="28"/>
          <w:u w:val="single"/>
        </w:rPr>
        <w:t>gifts</w:t>
      </w:r>
      <w:r w:rsidRPr="00177AAA">
        <w:rPr>
          <w:rFonts w:ascii="Arial" w:eastAsia="Times New Roman" w:hAnsi="Arial" w:cs="Arial"/>
          <w:b/>
          <w:sz w:val="28"/>
          <w:szCs w:val="28"/>
        </w:rPr>
        <w:t xml:space="preserve"> from our emotional God.</w:t>
      </w:r>
    </w:p>
    <w:p w14:paraId="0C1182D3" w14:textId="77777777" w:rsidR="00ED2053" w:rsidRPr="00177AAA" w:rsidRDefault="00ED2053" w:rsidP="00AE0BDB">
      <w:pPr>
        <w:spacing w:after="0" w:line="240" w:lineRule="auto"/>
        <w:rPr>
          <w:rFonts w:ascii="Arial" w:eastAsia="Times New Roman" w:hAnsi="Arial" w:cs="Arial"/>
          <w:b/>
          <w:sz w:val="28"/>
          <w:szCs w:val="28"/>
        </w:rPr>
      </w:pPr>
    </w:p>
    <w:p w14:paraId="16D4A289" w14:textId="77777777" w:rsidR="008B7C97" w:rsidRPr="00177AAA" w:rsidRDefault="008B7C97" w:rsidP="00177AAA">
      <w:pPr>
        <w:pStyle w:val="ListParagraph"/>
        <w:numPr>
          <w:ilvl w:val="0"/>
          <w:numId w:val="2"/>
        </w:numPr>
        <w:spacing w:after="0" w:line="240" w:lineRule="auto"/>
        <w:rPr>
          <w:rFonts w:ascii="Arial" w:eastAsia="Times New Roman" w:hAnsi="Arial" w:cs="Arial"/>
          <w:b/>
          <w:sz w:val="28"/>
          <w:szCs w:val="28"/>
        </w:rPr>
      </w:pPr>
      <w:r w:rsidRPr="00177AAA">
        <w:rPr>
          <w:rFonts w:ascii="Arial" w:eastAsia="Times New Roman" w:hAnsi="Arial" w:cs="Arial"/>
          <w:b/>
          <w:sz w:val="28"/>
          <w:szCs w:val="28"/>
        </w:rPr>
        <w:t xml:space="preserve">Emotions range from joy to sorrow and all have a </w:t>
      </w:r>
      <w:r w:rsidRPr="00177AAA">
        <w:rPr>
          <w:rFonts w:ascii="Arial" w:eastAsia="Times New Roman" w:hAnsi="Arial" w:cs="Arial"/>
          <w:b/>
          <w:sz w:val="28"/>
          <w:szCs w:val="28"/>
          <w:u w:val="single"/>
        </w:rPr>
        <w:t>legitimate</w:t>
      </w:r>
      <w:r w:rsidRPr="00177AAA">
        <w:rPr>
          <w:rFonts w:ascii="Arial" w:eastAsia="Times New Roman" w:hAnsi="Arial" w:cs="Arial"/>
          <w:b/>
          <w:sz w:val="28"/>
          <w:szCs w:val="28"/>
        </w:rPr>
        <w:t xml:space="preserve"> place. </w:t>
      </w:r>
    </w:p>
    <w:p w14:paraId="766C18FD" w14:textId="77777777" w:rsidR="00AE0BDB" w:rsidRDefault="00AE0BDB" w:rsidP="00AE0BDB">
      <w:pPr>
        <w:spacing w:after="0" w:line="240" w:lineRule="auto"/>
        <w:rPr>
          <w:rFonts w:ascii="Arial" w:eastAsia="Times New Roman" w:hAnsi="Arial" w:cs="Arial"/>
          <w:sz w:val="28"/>
          <w:szCs w:val="28"/>
        </w:rPr>
      </w:pPr>
    </w:p>
    <w:p w14:paraId="2C079D18" w14:textId="77777777" w:rsidR="008B7C97" w:rsidRPr="00F540C6" w:rsidRDefault="008B7C97" w:rsidP="00AE0BDB">
      <w:pPr>
        <w:spacing w:after="0" w:line="240" w:lineRule="auto"/>
        <w:rPr>
          <w:rFonts w:ascii="Arial" w:eastAsia="Times New Roman" w:hAnsi="Arial" w:cs="Arial"/>
          <w:b/>
          <w:i/>
          <w:sz w:val="28"/>
          <w:szCs w:val="28"/>
        </w:rPr>
      </w:pPr>
      <w:r w:rsidRPr="00AE0BDB">
        <w:rPr>
          <w:rFonts w:ascii="Arial" w:eastAsia="Times New Roman" w:hAnsi="Arial" w:cs="Arial"/>
          <w:b/>
          <w:i/>
          <w:sz w:val="28"/>
          <w:szCs w:val="28"/>
        </w:rPr>
        <w:t>James 5:13</w:t>
      </w:r>
    </w:p>
    <w:p w14:paraId="3B226CDF" w14:textId="77777777" w:rsidR="008B7C97" w:rsidRPr="00F540C6" w:rsidRDefault="008B7C97" w:rsidP="00AE0BDB">
      <w:pPr>
        <w:spacing w:after="0" w:line="240" w:lineRule="auto"/>
        <w:rPr>
          <w:rFonts w:ascii="Arial" w:eastAsia="Times New Roman" w:hAnsi="Arial" w:cs="Arial"/>
          <w:i/>
          <w:sz w:val="28"/>
          <w:szCs w:val="28"/>
        </w:rPr>
      </w:pPr>
      <w:r w:rsidRPr="00F540C6">
        <w:rPr>
          <w:rFonts w:ascii="Arial" w:eastAsia="Times New Roman" w:hAnsi="Arial" w:cs="Arial"/>
          <w:i/>
          <w:sz w:val="28"/>
          <w:szCs w:val="28"/>
        </w:rPr>
        <w:t xml:space="preserve">Is anyone among you in trouble? Let them pray. Is anyone happy? Let them sing songs of praise. </w:t>
      </w:r>
    </w:p>
    <w:p w14:paraId="32B787F8" w14:textId="77777777" w:rsidR="00AE0BDB" w:rsidRDefault="00AE0BDB" w:rsidP="00AE0BDB">
      <w:pPr>
        <w:spacing w:after="0" w:line="240" w:lineRule="auto"/>
        <w:rPr>
          <w:rFonts w:ascii="Arial" w:eastAsia="Times New Roman" w:hAnsi="Arial" w:cs="Arial"/>
          <w:sz w:val="28"/>
          <w:szCs w:val="28"/>
        </w:rPr>
      </w:pPr>
    </w:p>
    <w:p w14:paraId="45E81095" w14:textId="77777777" w:rsidR="008B7C97" w:rsidRPr="00177AAA" w:rsidRDefault="008B7C97" w:rsidP="00177AAA">
      <w:pPr>
        <w:pStyle w:val="ListParagraph"/>
        <w:numPr>
          <w:ilvl w:val="0"/>
          <w:numId w:val="2"/>
        </w:numPr>
        <w:spacing w:after="0" w:line="240" w:lineRule="auto"/>
        <w:rPr>
          <w:rFonts w:ascii="Arial" w:eastAsia="Times New Roman" w:hAnsi="Arial" w:cs="Arial"/>
          <w:b/>
          <w:sz w:val="28"/>
          <w:szCs w:val="28"/>
        </w:rPr>
      </w:pPr>
      <w:r w:rsidRPr="00177AAA">
        <w:rPr>
          <w:rFonts w:ascii="Arial" w:eastAsia="Times New Roman" w:hAnsi="Arial" w:cs="Arial"/>
          <w:b/>
          <w:sz w:val="28"/>
          <w:szCs w:val="28"/>
        </w:rPr>
        <w:t xml:space="preserve">Emotions are </w:t>
      </w:r>
      <w:r w:rsidRPr="00177AAA">
        <w:rPr>
          <w:rFonts w:ascii="Arial" w:eastAsia="Times New Roman" w:hAnsi="Arial" w:cs="Arial"/>
          <w:b/>
          <w:sz w:val="28"/>
          <w:szCs w:val="28"/>
          <w:u w:val="single"/>
        </w:rPr>
        <w:t>e-motions</w:t>
      </w:r>
      <w:r w:rsidRPr="00177AAA">
        <w:rPr>
          <w:rFonts w:ascii="Arial" w:eastAsia="Times New Roman" w:hAnsi="Arial" w:cs="Arial"/>
          <w:b/>
          <w:sz w:val="28"/>
          <w:szCs w:val="28"/>
        </w:rPr>
        <w:t xml:space="preserve">.  </w:t>
      </w:r>
    </w:p>
    <w:p w14:paraId="72D0F5A6" w14:textId="77777777" w:rsidR="00AE0BDB" w:rsidRPr="00177AAA" w:rsidRDefault="00AE0BDB" w:rsidP="00AE0BDB">
      <w:pPr>
        <w:spacing w:after="0" w:line="240" w:lineRule="auto"/>
        <w:rPr>
          <w:rFonts w:ascii="Arial" w:eastAsia="Times New Roman" w:hAnsi="Arial" w:cs="Arial"/>
          <w:b/>
          <w:sz w:val="28"/>
          <w:szCs w:val="28"/>
        </w:rPr>
      </w:pPr>
    </w:p>
    <w:p w14:paraId="556CD31F" w14:textId="77777777" w:rsidR="008B7C97" w:rsidRPr="00177AAA" w:rsidRDefault="008B7C97" w:rsidP="00177AAA">
      <w:pPr>
        <w:pStyle w:val="ListParagraph"/>
        <w:numPr>
          <w:ilvl w:val="0"/>
          <w:numId w:val="2"/>
        </w:numPr>
        <w:spacing w:after="0" w:line="240" w:lineRule="auto"/>
        <w:rPr>
          <w:rFonts w:ascii="Arial" w:eastAsia="Times New Roman" w:hAnsi="Arial" w:cs="Arial"/>
          <w:b/>
          <w:sz w:val="28"/>
          <w:szCs w:val="28"/>
        </w:rPr>
      </w:pPr>
      <w:r w:rsidRPr="00177AAA">
        <w:rPr>
          <w:rFonts w:ascii="Arial" w:eastAsia="Times New Roman" w:hAnsi="Arial" w:cs="Arial"/>
          <w:b/>
          <w:sz w:val="28"/>
          <w:szCs w:val="28"/>
        </w:rPr>
        <w:t xml:space="preserve">Emotions are not </w:t>
      </w:r>
      <w:r w:rsidRPr="00177AAA">
        <w:rPr>
          <w:rFonts w:ascii="Arial" w:eastAsia="Times New Roman" w:hAnsi="Arial" w:cs="Arial"/>
          <w:b/>
          <w:sz w:val="28"/>
          <w:szCs w:val="28"/>
          <w:u w:val="single"/>
        </w:rPr>
        <w:t>infallible</w:t>
      </w:r>
      <w:r w:rsidRPr="00177AAA">
        <w:rPr>
          <w:rFonts w:ascii="Arial" w:eastAsia="Times New Roman" w:hAnsi="Arial" w:cs="Arial"/>
          <w:b/>
          <w:sz w:val="28"/>
          <w:szCs w:val="28"/>
        </w:rPr>
        <w:t xml:space="preserve">.  </w:t>
      </w:r>
    </w:p>
    <w:p w14:paraId="4AEC22CE" w14:textId="77777777" w:rsidR="00AE0BDB" w:rsidRDefault="00AE0BDB" w:rsidP="00AE0BDB">
      <w:pPr>
        <w:spacing w:after="0"/>
        <w:rPr>
          <w:rFonts w:ascii="Arial" w:hAnsi="Arial" w:cs="Arial"/>
          <w:sz w:val="28"/>
          <w:szCs w:val="28"/>
        </w:rPr>
      </w:pPr>
    </w:p>
    <w:p w14:paraId="60000ACE" w14:textId="77777777" w:rsidR="00F540C6" w:rsidRPr="00177AAA" w:rsidRDefault="00F540C6" w:rsidP="00177AAA">
      <w:pPr>
        <w:pStyle w:val="ListParagraph"/>
        <w:numPr>
          <w:ilvl w:val="0"/>
          <w:numId w:val="1"/>
        </w:numPr>
        <w:spacing w:after="0"/>
        <w:rPr>
          <w:rFonts w:ascii="Arial" w:hAnsi="Arial" w:cs="Arial"/>
          <w:b/>
          <w:sz w:val="28"/>
          <w:szCs w:val="28"/>
        </w:rPr>
      </w:pPr>
      <w:r w:rsidRPr="00177AAA">
        <w:rPr>
          <w:rFonts w:ascii="Arial" w:hAnsi="Arial" w:cs="Arial"/>
          <w:b/>
          <w:sz w:val="28"/>
          <w:szCs w:val="28"/>
        </w:rPr>
        <w:t>Jesus our Template</w:t>
      </w:r>
    </w:p>
    <w:p w14:paraId="7CAB7618" w14:textId="77777777" w:rsidR="00AE0BDB" w:rsidRDefault="00AE0BDB" w:rsidP="00AE0BDB">
      <w:pPr>
        <w:spacing w:after="0" w:line="240" w:lineRule="auto"/>
        <w:rPr>
          <w:rFonts w:ascii="Arial" w:eastAsia="Times New Roman" w:hAnsi="Arial" w:cs="Arial"/>
          <w:sz w:val="28"/>
          <w:szCs w:val="28"/>
        </w:rPr>
      </w:pPr>
    </w:p>
    <w:p w14:paraId="58DE812F" w14:textId="77777777" w:rsidR="008B7C97" w:rsidRPr="008B7C97" w:rsidRDefault="008B7C97" w:rsidP="00AE0BDB">
      <w:pPr>
        <w:spacing w:after="0" w:line="240" w:lineRule="auto"/>
        <w:rPr>
          <w:rFonts w:ascii="Arial" w:eastAsia="Times New Roman" w:hAnsi="Arial" w:cs="Arial"/>
          <w:b/>
          <w:i/>
          <w:sz w:val="28"/>
          <w:szCs w:val="28"/>
        </w:rPr>
      </w:pPr>
      <w:r w:rsidRPr="00AE0BDB">
        <w:rPr>
          <w:rFonts w:ascii="Arial" w:eastAsia="Times New Roman" w:hAnsi="Arial" w:cs="Arial"/>
          <w:b/>
          <w:i/>
          <w:sz w:val="28"/>
          <w:szCs w:val="28"/>
        </w:rPr>
        <w:t>Matthew 26:36-39</w:t>
      </w:r>
    </w:p>
    <w:p w14:paraId="6B0EDBB0" w14:textId="77777777" w:rsidR="008B7C97" w:rsidRPr="008B7C97" w:rsidRDefault="008B7C97" w:rsidP="00AE0BDB">
      <w:pPr>
        <w:spacing w:after="0" w:line="240" w:lineRule="auto"/>
        <w:rPr>
          <w:rFonts w:ascii="Arial" w:eastAsia="Times New Roman" w:hAnsi="Arial" w:cs="Arial"/>
          <w:i/>
          <w:sz w:val="28"/>
          <w:szCs w:val="28"/>
        </w:rPr>
      </w:pPr>
      <w:r w:rsidRPr="008B7C97">
        <w:rPr>
          <w:rFonts w:ascii="Arial" w:eastAsia="Times New Roman" w:hAnsi="Arial" w:cs="Arial"/>
          <w:i/>
          <w:sz w:val="28"/>
          <w:szCs w:val="28"/>
          <w:vertAlign w:val="superscript"/>
        </w:rPr>
        <w:t>36 </w:t>
      </w:r>
      <w:r w:rsidRPr="008B7C97">
        <w:rPr>
          <w:rFonts w:ascii="Arial" w:eastAsia="Times New Roman" w:hAnsi="Arial" w:cs="Arial"/>
          <w:i/>
          <w:sz w:val="28"/>
          <w:szCs w:val="28"/>
        </w:rPr>
        <w:t xml:space="preserve">Then Jesus went with his disciples to a place called Gethsemane, and he said to them, “Sit here while I go over there and pray.” </w:t>
      </w:r>
      <w:r w:rsidRPr="008B7C97">
        <w:rPr>
          <w:rFonts w:ascii="Arial" w:eastAsia="Times New Roman" w:hAnsi="Arial" w:cs="Arial"/>
          <w:i/>
          <w:sz w:val="28"/>
          <w:szCs w:val="28"/>
          <w:vertAlign w:val="superscript"/>
        </w:rPr>
        <w:t>37 </w:t>
      </w:r>
      <w:r w:rsidRPr="008B7C97">
        <w:rPr>
          <w:rFonts w:ascii="Arial" w:eastAsia="Times New Roman" w:hAnsi="Arial" w:cs="Arial"/>
          <w:i/>
          <w:sz w:val="28"/>
          <w:szCs w:val="28"/>
        </w:rPr>
        <w:t xml:space="preserve">He took Peter and the two sons of Zebedee along with him, and he began to be sorrowful and troubled. </w:t>
      </w:r>
      <w:r w:rsidRPr="008B7C97">
        <w:rPr>
          <w:rFonts w:ascii="Arial" w:eastAsia="Times New Roman" w:hAnsi="Arial" w:cs="Arial"/>
          <w:i/>
          <w:sz w:val="28"/>
          <w:szCs w:val="28"/>
          <w:vertAlign w:val="superscript"/>
        </w:rPr>
        <w:t>38 </w:t>
      </w:r>
      <w:r w:rsidRPr="008B7C97">
        <w:rPr>
          <w:rFonts w:ascii="Arial" w:eastAsia="Times New Roman" w:hAnsi="Arial" w:cs="Arial"/>
          <w:i/>
          <w:sz w:val="28"/>
          <w:szCs w:val="28"/>
        </w:rPr>
        <w:t>Then he said to them, “My soul is overwhelmed with sorrow to the point of death. Stay here and keep watch with me.”</w:t>
      </w:r>
    </w:p>
    <w:p w14:paraId="340ED331" w14:textId="77777777" w:rsidR="008B7C97" w:rsidRPr="008B7C97" w:rsidRDefault="008B7C97" w:rsidP="00AE0BDB">
      <w:pPr>
        <w:spacing w:after="0" w:line="240" w:lineRule="auto"/>
        <w:rPr>
          <w:rFonts w:ascii="Arial" w:eastAsia="Times New Roman" w:hAnsi="Arial" w:cs="Arial"/>
          <w:i/>
          <w:sz w:val="28"/>
          <w:szCs w:val="28"/>
        </w:rPr>
      </w:pPr>
      <w:r w:rsidRPr="008B7C97">
        <w:rPr>
          <w:rFonts w:ascii="Arial" w:eastAsia="Times New Roman" w:hAnsi="Arial" w:cs="Arial"/>
          <w:i/>
          <w:sz w:val="28"/>
          <w:szCs w:val="28"/>
          <w:vertAlign w:val="superscript"/>
        </w:rPr>
        <w:t>39 </w:t>
      </w:r>
      <w:r w:rsidRPr="008B7C97">
        <w:rPr>
          <w:rFonts w:ascii="Arial" w:eastAsia="Times New Roman" w:hAnsi="Arial" w:cs="Arial"/>
          <w:i/>
          <w:sz w:val="28"/>
          <w:szCs w:val="28"/>
        </w:rPr>
        <w:t>Going a little farther, he fell with his face to the ground and prayed, “My Father, if it is possible, may this cup be taken from me. Yet not as I will, but as you will.”</w:t>
      </w:r>
    </w:p>
    <w:p w14:paraId="37C8DA24" w14:textId="77777777" w:rsidR="008B7C97" w:rsidRPr="00AE0BDB" w:rsidRDefault="008B7C97" w:rsidP="00AE0BDB">
      <w:pPr>
        <w:spacing w:after="0"/>
        <w:rPr>
          <w:rFonts w:ascii="Arial" w:hAnsi="Arial" w:cs="Arial"/>
          <w:sz w:val="28"/>
          <w:szCs w:val="28"/>
        </w:rPr>
      </w:pPr>
    </w:p>
    <w:p w14:paraId="2F655AAA" w14:textId="77777777" w:rsidR="00F540C6" w:rsidRPr="00177AAA" w:rsidRDefault="00F540C6" w:rsidP="00177AAA">
      <w:pPr>
        <w:pStyle w:val="ListParagraph"/>
        <w:numPr>
          <w:ilvl w:val="0"/>
          <w:numId w:val="3"/>
        </w:numPr>
        <w:spacing w:after="0"/>
        <w:rPr>
          <w:rFonts w:ascii="Arial" w:hAnsi="Arial" w:cs="Arial"/>
          <w:b/>
          <w:sz w:val="28"/>
          <w:szCs w:val="28"/>
        </w:rPr>
      </w:pPr>
      <w:r w:rsidRPr="00177AAA">
        <w:rPr>
          <w:rFonts w:ascii="Arial" w:hAnsi="Arial" w:cs="Arial"/>
          <w:b/>
          <w:sz w:val="28"/>
          <w:szCs w:val="28"/>
        </w:rPr>
        <w:t xml:space="preserve">Jesus is </w:t>
      </w:r>
      <w:r w:rsidRPr="00177AAA">
        <w:rPr>
          <w:rFonts w:ascii="Arial" w:hAnsi="Arial" w:cs="Arial"/>
          <w:b/>
          <w:sz w:val="28"/>
          <w:szCs w:val="28"/>
          <w:u w:val="single"/>
        </w:rPr>
        <w:t>aware</w:t>
      </w:r>
      <w:r w:rsidRPr="00177AAA">
        <w:rPr>
          <w:rFonts w:ascii="Arial" w:hAnsi="Arial" w:cs="Arial"/>
          <w:b/>
          <w:sz w:val="28"/>
          <w:szCs w:val="28"/>
        </w:rPr>
        <w:t xml:space="preserve"> of his emotions.</w:t>
      </w:r>
    </w:p>
    <w:p w14:paraId="5E53FF74" w14:textId="77777777" w:rsidR="00AE0BDB" w:rsidRPr="00177AAA" w:rsidRDefault="00AE0BDB" w:rsidP="00AE0BDB">
      <w:pPr>
        <w:spacing w:after="0"/>
        <w:rPr>
          <w:rFonts w:ascii="Arial" w:hAnsi="Arial" w:cs="Arial"/>
          <w:b/>
          <w:sz w:val="28"/>
          <w:szCs w:val="28"/>
        </w:rPr>
      </w:pPr>
    </w:p>
    <w:p w14:paraId="577BDADC" w14:textId="77777777" w:rsidR="00F540C6" w:rsidRPr="00177AAA" w:rsidRDefault="00F540C6" w:rsidP="00177AAA">
      <w:pPr>
        <w:pStyle w:val="ListParagraph"/>
        <w:numPr>
          <w:ilvl w:val="0"/>
          <w:numId w:val="3"/>
        </w:numPr>
        <w:spacing w:after="0"/>
        <w:rPr>
          <w:rFonts w:ascii="Arial" w:hAnsi="Arial" w:cs="Arial"/>
          <w:b/>
          <w:sz w:val="28"/>
          <w:szCs w:val="28"/>
        </w:rPr>
      </w:pPr>
      <w:r w:rsidRPr="00177AAA">
        <w:rPr>
          <w:rFonts w:ascii="Arial" w:hAnsi="Arial" w:cs="Arial"/>
          <w:b/>
          <w:sz w:val="28"/>
          <w:szCs w:val="28"/>
        </w:rPr>
        <w:t xml:space="preserve">Jesus knows </w:t>
      </w:r>
      <w:r w:rsidRPr="00177AAA">
        <w:rPr>
          <w:rFonts w:ascii="Arial" w:hAnsi="Arial" w:cs="Arial"/>
          <w:b/>
          <w:sz w:val="28"/>
          <w:szCs w:val="28"/>
          <w:u w:val="single"/>
        </w:rPr>
        <w:t>why</w:t>
      </w:r>
      <w:r w:rsidRPr="00177AAA">
        <w:rPr>
          <w:rFonts w:ascii="Arial" w:hAnsi="Arial" w:cs="Arial"/>
          <w:b/>
          <w:sz w:val="28"/>
          <w:szCs w:val="28"/>
        </w:rPr>
        <w:t xml:space="preserve"> he feels what he feels.</w:t>
      </w:r>
    </w:p>
    <w:p w14:paraId="4587FBF8" w14:textId="77777777" w:rsidR="00AE0BDB" w:rsidRPr="00177AAA" w:rsidRDefault="00AE0BDB" w:rsidP="00AE0BDB">
      <w:pPr>
        <w:spacing w:after="0"/>
        <w:rPr>
          <w:rFonts w:ascii="Arial" w:hAnsi="Arial" w:cs="Arial"/>
          <w:b/>
          <w:sz w:val="28"/>
          <w:szCs w:val="28"/>
        </w:rPr>
      </w:pPr>
    </w:p>
    <w:p w14:paraId="0CDA2EF7" w14:textId="77777777" w:rsidR="00F540C6" w:rsidRPr="00177AAA" w:rsidRDefault="00F540C6" w:rsidP="00177AAA">
      <w:pPr>
        <w:pStyle w:val="ListParagraph"/>
        <w:numPr>
          <w:ilvl w:val="0"/>
          <w:numId w:val="3"/>
        </w:numPr>
        <w:spacing w:after="0"/>
        <w:rPr>
          <w:rFonts w:ascii="Arial" w:hAnsi="Arial" w:cs="Arial"/>
          <w:b/>
          <w:sz w:val="28"/>
          <w:szCs w:val="28"/>
        </w:rPr>
      </w:pPr>
      <w:r w:rsidRPr="00177AAA">
        <w:rPr>
          <w:rFonts w:ascii="Arial" w:hAnsi="Arial" w:cs="Arial"/>
          <w:b/>
          <w:sz w:val="28"/>
          <w:szCs w:val="28"/>
        </w:rPr>
        <w:t xml:space="preserve">Jesus takes it all to his heavenly </w:t>
      </w:r>
      <w:r w:rsidRPr="00177AAA">
        <w:rPr>
          <w:rFonts w:ascii="Arial" w:hAnsi="Arial" w:cs="Arial"/>
          <w:b/>
          <w:sz w:val="28"/>
          <w:szCs w:val="28"/>
          <w:u w:val="single"/>
        </w:rPr>
        <w:t>Father</w:t>
      </w:r>
      <w:r w:rsidRPr="00177AAA">
        <w:rPr>
          <w:rFonts w:ascii="Arial" w:hAnsi="Arial" w:cs="Arial"/>
          <w:b/>
          <w:sz w:val="28"/>
          <w:szCs w:val="28"/>
        </w:rPr>
        <w:t xml:space="preserve">. </w:t>
      </w:r>
    </w:p>
    <w:p w14:paraId="2948735A" w14:textId="77777777" w:rsidR="00AE0BDB" w:rsidRPr="00177AAA" w:rsidRDefault="00AE0BDB" w:rsidP="00AE0BDB">
      <w:pPr>
        <w:spacing w:after="0"/>
        <w:rPr>
          <w:rFonts w:ascii="Arial" w:hAnsi="Arial" w:cs="Arial"/>
          <w:b/>
          <w:sz w:val="28"/>
          <w:szCs w:val="28"/>
        </w:rPr>
      </w:pPr>
    </w:p>
    <w:p w14:paraId="5B7E1152" w14:textId="77777777" w:rsidR="00F540C6" w:rsidRPr="00177AAA" w:rsidRDefault="00F540C6" w:rsidP="00177AAA">
      <w:pPr>
        <w:pStyle w:val="ListParagraph"/>
        <w:numPr>
          <w:ilvl w:val="0"/>
          <w:numId w:val="1"/>
        </w:numPr>
        <w:spacing w:after="0"/>
        <w:rPr>
          <w:rFonts w:ascii="Arial" w:hAnsi="Arial" w:cs="Arial"/>
          <w:b/>
          <w:sz w:val="28"/>
          <w:szCs w:val="28"/>
        </w:rPr>
      </w:pPr>
      <w:r w:rsidRPr="00177AAA">
        <w:rPr>
          <w:rFonts w:ascii="Arial" w:hAnsi="Arial" w:cs="Arial"/>
          <w:b/>
          <w:sz w:val="28"/>
          <w:szCs w:val="28"/>
        </w:rPr>
        <w:t xml:space="preserve">Looking Below </w:t>
      </w:r>
      <w:r w:rsidR="00177AAA" w:rsidRPr="00177AAA">
        <w:rPr>
          <w:rFonts w:ascii="Arial" w:hAnsi="Arial" w:cs="Arial"/>
          <w:b/>
          <w:sz w:val="28"/>
          <w:szCs w:val="28"/>
        </w:rPr>
        <w:t>Our</w:t>
      </w:r>
      <w:r w:rsidRPr="00177AAA">
        <w:rPr>
          <w:rFonts w:ascii="Arial" w:hAnsi="Arial" w:cs="Arial"/>
          <w:b/>
          <w:sz w:val="28"/>
          <w:szCs w:val="28"/>
        </w:rPr>
        <w:t xml:space="preserve"> Waterline</w:t>
      </w:r>
    </w:p>
    <w:p w14:paraId="0E6B5786" w14:textId="77777777" w:rsidR="00AE0BDB" w:rsidRPr="00177AAA" w:rsidRDefault="00AE0BDB" w:rsidP="00AE0BDB">
      <w:pPr>
        <w:spacing w:after="0"/>
        <w:rPr>
          <w:rFonts w:ascii="Arial" w:hAnsi="Arial" w:cs="Arial"/>
          <w:b/>
          <w:sz w:val="28"/>
          <w:szCs w:val="28"/>
        </w:rPr>
      </w:pPr>
    </w:p>
    <w:p w14:paraId="47097643" w14:textId="77777777" w:rsidR="00F540C6" w:rsidRPr="00177AAA" w:rsidRDefault="0072093D" w:rsidP="00177AAA">
      <w:pPr>
        <w:pStyle w:val="ListParagraph"/>
        <w:numPr>
          <w:ilvl w:val="0"/>
          <w:numId w:val="4"/>
        </w:numPr>
        <w:spacing w:after="0"/>
        <w:rPr>
          <w:rFonts w:ascii="Arial" w:hAnsi="Arial" w:cs="Arial"/>
          <w:b/>
          <w:sz w:val="28"/>
          <w:szCs w:val="28"/>
        </w:rPr>
      </w:pPr>
      <w:r w:rsidRPr="00177AAA">
        <w:rPr>
          <w:rFonts w:ascii="Arial" w:hAnsi="Arial" w:cs="Arial"/>
          <w:b/>
          <w:sz w:val="28"/>
          <w:szCs w:val="28"/>
        </w:rPr>
        <w:t xml:space="preserve">Develop </w:t>
      </w:r>
      <w:r w:rsidRPr="00177AAA">
        <w:rPr>
          <w:rFonts w:ascii="Arial" w:hAnsi="Arial" w:cs="Arial"/>
          <w:b/>
          <w:sz w:val="28"/>
          <w:szCs w:val="28"/>
          <w:u w:val="single"/>
        </w:rPr>
        <w:t>awareness</w:t>
      </w:r>
      <w:r w:rsidRPr="00177AAA">
        <w:rPr>
          <w:rFonts w:ascii="Arial" w:hAnsi="Arial" w:cs="Arial"/>
          <w:b/>
          <w:sz w:val="28"/>
          <w:szCs w:val="28"/>
        </w:rPr>
        <w:t xml:space="preserve"> for what you are feeling and doing.</w:t>
      </w:r>
    </w:p>
    <w:p w14:paraId="510AC639" w14:textId="77777777" w:rsidR="00AE0BDB" w:rsidRPr="00177AAA" w:rsidRDefault="00AE0BDB" w:rsidP="00AE0BDB">
      <w:pPr>
        <w:spacing w:after="0"/>
        <w:rPr>
          <w:rFonts w:ascii="Arial" w:hAnsi="Arial" w:cs="Arial"/>
          <w:b/>
          <w:sz w:val="28"/>
          <w:szCs w:val="28"/>
        </w:rPr>
      </w:pPr>
    </w:p>
    <w:p w14:paraId="25636967" w14:textId="77777777" w:rsidR="00F540C6" w:rsidRPr="00177AAA" w:rsidRDefault="00F540C6" w:rsidP="00177AAA">
      <w:pPr>
        <w:pStyle w:val="ListParagraph"/>
        <w:numPr>
          <w:ilvl w:val="0"/>
          <w:numId w:val="4"/>
        </w:numPr>
        <w:spacing w:after="0"/>
        <w:rPr>
          <w:rFonts w:ascii="Arial" w:hAnsi="Arial" w:cs="Arial"/>
          <w:b/>
          <w:sz w:val="28"/>
          <w:szCs w:val="28"/>
        </w:rPr>
      </w:pPr>
      <w:r w:rsidRPr="00177AAA">
        <w:rPr>
          <w:rFonts w:ascii="Arial" w:hAnsi="Arial" w:cs="Arial"/>
          <w:b/>
          <w:sz w:val="28"/>
          <w:szCs w:val="28"/>
        </w:rPr>
        <w:t>Ask “</w:t>
      </w:r>
      <w:r w:rsidRPr="00177AAA">
        <w:rPr>
          <w:rFonts w:ascii="Arial" w:hAnsi="Arial" w:cs="Arial"/>
          <w:b/>
          <w:sz w:val="28"/>
          <w:szCs w:val="28"/>
          <w:u w:val="single"/>
        </w:rPr>
        <w:t>why</w:t>
      </w:r>
      <w:r w:rsidRPr="00177AAA">
        <w:rPr>
          <w:rFonts w:ascii="Arial" w:hAnsi="Arial" w:cs="Arial"/>
          <w:b/>
          <w:sz w:val="28"/>
          <w:szCs w:val="28"/>
        </w:rPr>
        <w:t>” and “</w:t>
      </w:r>
      <w:r w:rsidRPr="00177AAA">
        <w:rPr>
          <w:rFonts w:ascii="Arial" w:hAnsi="Arial" w:cs="Arial"/>
          <w:b/>
          <w:sz w:val="28"/>
          <w:szCs w:val="28"/>
          <w:u w:val="single"/>
        </w:rPr>
        <w:t>what’s going on</w:t>
      </w:r>
      <w:r w:rsidRPr="00177AAA">
        <w:rPr>
          <w:rFonts w:ascii="Arial" w:hAnsi="Arial" w:cs="Arial"/>
          <w:b/>
          <w:sz w:val="28"/>
          <w:szCs w:val="28"/>
        </w:rPr>
        <w:t>” questions.</w:t>
      </w:r>
    </w:p>
    <w:p w14:paraId="71CF4F16" w14:textId="77777777" w:rsidR="00AE0BDB" w:rsidRPr="00177AAA" w:rsidRDefault="00AE0BDB" w:rsidP="00AE0BDB">
      <w:pPr>
        <w:spacing w:after="0"/>
        <w:rPr>
          <w:rFonts w:ascii="Arial" w:hAnsi="Arial" w:cs="Arial"/>
          <w:b/>
          <w:sz w:val="28"/>
          <w:szCs w:val="28"/>
        </w:rPr>
      </w:pPr>
    </w:p>
    <w:p w14:paraId="3919E173" w14:textId="77777777" w:rsidR="00F540C6" w:rsidRPr="00177AAA" w:rsidRDefault="00F540C6" w:rsidP="00177AAA">
      <w:pPr>
        <w:pStyle w:val="ListParagraph"/>
        <w:numPr>
          <w:ilvl w:val="0"/>
          <w:numId w:val="4"/>
        </w:numPr>
        <w:spacing w:after="0"/>
        <w:rPr>
          <w:rFonts w:ascii="Arial" w:hAnsi="Arial" w:cs="Arial"/>
          <w:b/>
          <w:sz w:val="28"/>
          <w:szCs w:val="28"/>
        </w:rPr>
      </w:pPr>
      <w:r w:rsidRPr="00177AAA">
        <w:rPr>
          <w:rFonts w:ascii="Arial" w:hAnsi="Arial" w:cs="Arial"/>
          <w:b/>
          <w:sz w:val="28"/>
          <w:szCs w:val="28"/>
        </w:rPr>
        <w:t xml:space="preserve">Jettison the pursuit for a </w:t>
      </w:r>
      <w:r w:rsidRPr="00177AAA">
        <w:rPr>
          <w:rFonts w:ascii="Arial" w:hAnsi="Arial" w:cs="Arial"/>
          <w:b/>
          <w:sz w:val="28"/>
          <w:szCs w:val="28"/>
          <w:u w:val="single"/>
        </w:rPr>
        <w:t>glittering</w:t>
      </w:r>
      <w:r w:rsidRPr="00177AAA">
        <w:rPr>
          <w:rFonts w:ascii="Arial" w:hAnsi="Arial" w:cs="Arial"/>
          <w:b/>
          <w:sz w:val="28"/>
          <w:szCs w:val="28"/>
        </w:rPr>
        <w:t xml:space="preserve"> </w:t>
      </w:r>
      <w:r w:rsidRPr="00177AAA">
        <w:rPr>
          <w:rFonts w:ascii="Arial" w:hAnsi="Arial" w:cs="Arial"/>
          <w:b/>
          <w:sz w:val="28"/>
          <w:szCs w:val="28"/>
          <w:u w:val="single"/>
        </w:rPr>
        <w:t>image</w:t>
      </w:r>
      <w:r w:rsidRPr="00177AAA">
        <w:rPr>
          <w:rFonts w:ascii="Arial" w:hAnsi="Arial" w:cs="Arial"/>
          <w:b/>
          <w:sz w:val="28"/>
          <w:szCs w:val="28"/>
        </w:rPr>
        <w:t>.</w:t>
      </w:r>
    </w:p>
    <w:p w14:paraId="30EAC654" w14:textId="77777777" w:rsidR="00AE0BDB" w:rsidRDefault="00AE0BDB" w:rsidP="00AE0BDB">
      <w:pPr>
        <w:spacing w:after="0"/>
        <w:rPr>
          <w:rFonts w:ascii="Arial" w:hAnsi="Arial" w:cs="Arial"/>
          <w:sz w:val="28"/>
          <w:szCs w:val="28"/>
        </w:rPr>
      </w:pPr>
    </w:p>
    <w:p w14:paraId="39C75E48" w14:textId="77777777" w:rsidR="00F540C6" w:rsidRPr="00AE0BDB" w:rsidRDefault="00F540C6" w:rsidP="00AE0BDB">
      <w:pPr>
        <w:spacing w:after="0"/>
        <w:rPr>
          <w:rFonts w:ascii="Arial" w:hAnsi="Arial" w:cs="Arial"/>
          <w:b/>
          <w:i/>
          <w:sz w:val="28"/>
          <w:szCs w:val="28"/>
        </w:rPr>
      </w:pPr>
      <w:r w:rsidRPr="00AE0BDB">
        <w:rPr>
          <w:rFonts w:ascii="Arial" w:hAnsi="Arial" w:cs="Arial"/>
          <w:b/>
          <w:i/>
          <w:sz w:val="28"/>
          <w:szCs w:val="28"/>
        </w:rPr>
        <w:t>1 John 1:8-10</w:t>
      </w:r>
    </w:p>
    <w:p w14:paraId="3078BADC" w14:textId="77777777" w:rsidR="00F540C6" w:rsidRPr="00AE0BDB" w:rsidRDefault="00F540C6" w:rsidP="00AE0BDB">
      <w:pPr>
        <w:pStyle w:val="NormalWeb"/>
        <w:spacing w:before="0" w:beforeAutospacing="0" w:after="0" w:afterAutospacing="0"/>
        <w:rPr>
          <w:rFonts w:ascii="Arial" w:hAnsi="Arial" w:cs="Arial"/>
          <w:i/>
          <w:sz w:val="28"/>
          <w:szCs w:val="28"/>
        </w:rPr>
      </w:pPr>
      <w:r w:rsidRPr="00AE0BDB">
        <w:rPr>
          <w:rStyle w:val="text"/>
          <w:rFonts w:ascii="Arial" w:hAnsi="Arial" w:cs="Arial"/>
          <w:i/>
          <w:sz w:val="28"/>
          <w:szCs w:val="28"/>
          <w:vertAlign w:val="superscript"/>
        </w:rPr>
        <w:t>8 </w:t>
      </w:r>
      <w:r w:rsidRPr="00AE0BDB">
        <w:rPr>
          <w:rStyle w:val="text"/>
          <w:rFonts w:ascii="Arial" w:hAnsi="Arial" w:cs="Arial"/>
          <w:i/>
          <w:sz w:val="28"/>
          <w:szCs w:val="28"/>
        </w:rPr>
        <w:t>If we claim to be without sin, we deceive ourselves and the truth is not in us.</w:t>
      </w:r>
      <w:r w:rsidRPr="00AE0BDB">
        <w:rPr>
          <w:rFonts w:ascii="Arial" w:hAnsi="Arial" w:cs="Arial"/>
          <w:i/>
          <w:sz w:val="28"/>
          <w:szCs w:val="28"/>
        </w:rPr>
        <w:t xml:space="preserve"> </w:t>
      </w:r>
      <w:r w:rsidRPr="00AE0BDB">
        <w:rPr>
          <w:rStyle w:val="text"/>
          <w:rFonts w:ascii="Arial" w:hAnsi="Arial" w:cs="Arial"/>
          <w:i/>
          <w:sz w:val="28"/>
          <w:szCs w:val="28"/>
          <w:vertAlign w:val="superscript"/>
        </w:rPr>
        <w:t>9 </w:t>
      </w:r>
      <w:r w:rsidRPr="00AE0BDB">
        <w:rPr>
          <w:rStyle w:val="text"/>
          <w:rFonts w:ascii="Arial" w:hAnsi="Arial" w:cs="Arial"/>
          <w:i/>
          <w:sz w:val="28"/>
          <w:szCs w:val="28"/>
        </w:rPr>
        <w:t>If we confess our sins, he is faithful and just and will forgive us our sins and purify us from all unrighteousness.</w:t>
      </w:r>
      <w:r w:rsidRPr="00AE0BDB">
        <w:rPr>
          <w:rFonts w:ascii="Arial" w:hAnsi="Arial" w:cs="Arial"/>
          <w:i/>
          <w:sz w:val="28"/>
          <w:szCs w:val="28"/>
        </w:rPr>
        <w:t xml:space="preserve"> </w:t>
      </w:r>
      <w:r w:rsidRPr="00AE0BDB">
        <w:rPr>
          <w:rStyle w:val="text"/>
          <w:rFonts w:ascii="Arial" w:hAnsi="Arial" w:cs="Arial"/>
          <w:i/>
          <w:sz w:val="28"/>
          <w:szCs w:val="28"/>
          <w:vertAlign w:val="superscript"/>
        </w:rPr>
        <w:t>10 </w:t>
      </w:r>
      <w:r w:rsidRPr="00AE0BDB">
        <w:rPr>
          <w:rStyle w:val="text"/>
          <w:rFonts w:ascii="Arial" w:hAnsi="Arial" w:cs="Arial"/>
          <w:i/>
          <w:sz w:val="28"/>
          <w:szCs w:val="28"/>
        </w:rPr>
        <w:t>If we claim we have not sinned, we make him out to be a liar and his word is not in us.</w:t>
      </w:r>
    </w:p>
    <w:p w14:paraId="22A5676F" w14:textId="77777777" w:rsidR="00AE0BDB" w:rsidRPr="00AE0BDB" w:rsidRDefault="00AE0BDB" w:rsidP="00AE0BDB">
      <w:pPr>
        <w:spacing w:after="0"/>
        <w:rPr>
          <w:rFonts w:ascii="Arial" w:hAnsi="Arial" w:cs="Arial"/>
          <w:i/>
          <w:sz w:val="28"/>
          <w:szCs w:val="28"/>
        </w:rPr>
      </w:pPr>
    </w:p>
    <w:p w14:paraId="3E7DDB2D" w14:textId="77777777" w:rsidR="00F540C6" w:rsidRPr="00AE0BDB" w:rsidRDefault="00F540C6" w:rsidP="00AE0BDB">
      <w:pPr>
        <w:spacing w:after="0"/>
        <w:rPr>
          <w:rFonts w:ascii="Arial" w:hAnsi="Arial" w:cs="Arial"/>
          <w:b/>
          <w:i/>
          <w:sz w:val="28"/>
          <w:szCs w:val="28"/>
        </w:rPr>
      </w:pPr>
      <w:r w:rsidRPr="00AE0BDB">
        <w:rPr>
          <w:rFonts w:ascii="Arial" w:hAnsi="Arial" w:cs="Arial"/>
          <w:b/>
          <w:i/>
          <w:sz w:val="28"/>
          <w:szCs w:val="28"/>
        </w:rPr>
        <w:t>James 5:16</w:t>
      </w:r>
    </w:p>
    <w:p w14:paraId="7D4E1C9E" w14:textId="77777777" w:rsidR="00F540C6" w:rsidRPr="00AE0BDB" w:rsidRDefault="00F540C6" w:rsidP="00AE0BDB">
      <w:pPr>
        <w:spacing w:after="0"/>
        <w:rPr>
          <w:rFonts w:ascii="Arial" w:hAnsi="Arial" w:cs="Arial"/>
          <w:i/>
          <w:sz w:val="28"/>
          <w:szCs w:val="28"/>
        </w:rPr>
      </w:pPr>
      <w:r w:rsidRPr="00AE0BDB">
        <w:rPr>
          <w:rStyle w:val="text"/>
          <w:rFonts w:ascii="Arial" w:hAnsi="Arial" w:cs="Arial"/>
          <w:i/>
          <w:sz w:val="28"/>
          <w:szCs w:val="28"/>
        </w:rPr>
        <w:t>Therefore, confess your sins to each other and pray for each other so that you may be healed. The prayer of a righteous person is powerful and effective.</w:t>
      </w:r>
    </w:p>
    <w:p w14:paraId="38ACE058" w14:textId="77777777" w:rsidR="00AE0BDB" w:rsidRDefault="00AE0BDB" w:rsidP="00AE0BDB">
      <w:pPr>
        <w:spacing w:after="0"/>
        <w:rPr>
          <w:rFonts w:ascii="Arial" w:hAnsi="Arial" w:cs="Arial"/>
          <w:sz w:val="28"/>
          <w:szCs w:val="28"/>
        </w:rPr>
      </w:pPr>
    </w:p>
    <w:p w14:paraId="5B276F0D" w14:textId="77777777" w:rsidR="00F540C6" w:rsidRPr="00177AAA" w:rsidRDefault="00F540C6" w:rsidP="00177AAA">
      <w:pPr>
        <w:pStyle w:val="ListParagraph"/>
        <w:numPr>
          <w:ilvl w:val="0"/>
          <w:numId w:val="4"/>
        </w:numPr>
        <w:spacing w:after="0"/>
        <w:rPr>
          <w:rFonts w:ascii="Arial" w:hAnsi="Arial" w:cs="Arial"/>
          <w:b/>
          <w:sz w:val="28"/>
          <w:szCs w:val="28"/>
        </w:rPr>
      </w:pPr>
      <w:r w:rsidRPr="00177AAA">
        <w:rPr>
          <w:rFonts w:ascii="Arial" w:hAnsi="Arial" w:cs="Arial"/>
          <w:b/>
          <w:sz w:val="28"/>
          <w:szCs w:val="28"/>
        </w:rPr>
        <w:t xml:space="preserve">Connect the gospel of </w:t>
      </w:r>
      <w:r w:rsidRPr="00177AAA">
        <w:rPr>
          <w:rFonts w:ascii="Arial" w:hAnsi="Arial" w:cs="Arial"/>
          <w:b/>
          <w:sz w:val="28"/>
          <w:szCs w:val="28"/>
          <w:u w:val="single"/>
        </w:rPr>
        <w:t>grace</w:t>
      </w:r>
      <w:r w:rsidRPr="00177AAA">
        <w:rPr>
          <w:rFonts w:ascii="Arial" w:hAnsi="Arial" w:cs="Arial"/>
          <w:b/>
          <w:sz w:val="28"/>
          <w:szCs w:val="28"/>
        </w:rPr>
        <w:t xml:space="preserve"> to your emotional health.</w:t>
      </w:r>
    </w:p>
    <w:p w14:paraId="12DC32D2" w14:textId="77777777" w:rsidR="00AE0BDB" w:rsidRDefault="00AE0BDB" w:rsidP="00AE0BDB">
      <w:pPr>
        <w:spacing w:after="0"/>
        <w:rPr>
          <w:rFonts w:ascii="Arial" w:hAnsi="Arial" w:cs="Arial"/>
          <w:sz w:val="28"/>
          <w:szCs w:val="28"/>
        </w:rPr>
      </w:pPr>
    </w:p>
    <w:p w14:paraId="249667C0" w14:textId="77777777" w:rsidR="0072093D" w:rsidRPr="00AE0BDB" w:rsidRDefault="0072093D" w:rsidP="00AE0BDB">
      <w:pPr>
        <w:spacing w:after="0"/>
        <w:rPr>
          <w:rFonts w:ascii="Arial" w:hAnsi="Arial" w:cs="Arial"/>
          <w:b/>
          <w:i/>
          <w:sz w:val="28"/>
          <w:szCs w:val="28"/>
        </w:rPr>
      </w:pPr>
      <w:r w:rsidRPr="00AE0BDB">
        <w:rPr>
          <w:rFonts w:ascii="Arial" w:hAnsi="Arial" w:cs="Arial"/>
          <w:b/>
          <w:i/>
          <w:sz w:val="28"/>
          <w:szCs w:val="28"/>
        </w:rPr>
        <w:t>1 Peter 3:18</w:t>
      </w:r>
    </w:p>
    <w:p w14:paraId="3916F2D6" w14:textId="77777777" w:rsidR="00F540C6" w:rsidRPr="00AE0BDB" w:rsidRDefault="0072093D" w:rsidP="00AE0BDB">
      <w:pPr>
        <w:spacing w:after="0"/>
        <w:rPr>
          <w:rStyle w:val="text"/>
          <w:rFonts w:ascii="Arial" w:hAnsi="Arial" w:cs="Arial"/>
          <w:i/>
          <w:sz w:val="28"/>
          <w:szCs w:val="28"/>
        </w:rPr>
      </w:pPr>
      <w:r w:rsidRPr="00AE0BDB">
        <w:rPr>
          <w:rStyle w:val="text"/>
          <w:rFonts w:ascii="Arial" w:hAnsi="Arial" w:cs="Arial"/>
          <w:i/>
          <w:sz w:val="28"/>
          <w:szCs w:val="28"/>
        </w:rPr>
        <w:t>For Christ also suffered once for sins, the righteous for the unrighteous, to bring you to God. He was put to death in the body but made alive in the Spirit.</w:t>
      </w:r>
    </w:p>
    <w:p w14:paraId="406EDD86" w14:textId="77777777" w:rsidR="00AE0BDB" w:rsidRPr="00AE0BDB" w:rsidRDefault="00AE0BDB" w:rsidP="00AE0BDB">
      <w:pPr>
        <w:spacing w:after="0"/>
        <w:rPr>
          <w:rStyle w:val="text"/>
          <w:rFonts w:ascii="Arial" w:hAnsi="Arial" w:cs="Arial"/>
          <w:i/>
          <w:sz w:val="28"/>
          <w:szCs w:val="28"/>
        </w:rPr>
      </w:pPr>
    </w:p>
    <w:p w14:paraId="78353917" w14:textId="77777777" w:rsidR="00AE0BDB" w:rsidRPr="00AE0BDB" w:rsidRDefault="00AE0BDB" w:rsidP="00AE0BDB">
      <w:pPr>
        <w:spacing w:after="0"/>
        <w:rPr>
          <w:rStyle w:val="text"/>
          <w:rFonts w:ascii="Arial" w:hAnsi="Arial" w:cs="Arial"/>
          <w:b/>
          <w:i/>
          <w:sz w:val="28"/>
          <w:szCs w:val="28"/>
        </w:rPr>
      </w:pPr>
      <w:r w:rsidRPr="00AE0BDB">
        <w:rPr>
          <w:rStyle w:val="text"/>
          <w:rFonts w:ascii="Arial" w:hAnsi="Arial" w:cs="Arial"/>
          <w:b/>
          <w:i/>
          <w:sz w:val="28"/>
          <w:szCs w:val="28"/>
        </w:rPr>
        <w:t>2 Corinthians 5:20-21 – The Message</w:t>
      </w:r>
    </w:p>
    <w:p w14:paraId="2CDC1846" w14:textId="77777777" w:rsidR="0072093D" w:rsidRPr="00AE0BDB" w:rsidRDefault="0072093D" w:rsidP="00AE0BDB">
      <w:pPr>
        <w:pStyle w:val="NormalWeb"/>
        <w:spacing w:before="0" w:beforeAutospacing="0" w:after="0" w:afterAutospacing="0"/>
        <w:rPr>
          <w:rFonts w:ascii="Arial" w:hAnsi="Arial" w:cs="Arial"/>
          <w:i/>
          <w:sz w:val="28"/>
          <w:szCs w:val="28"/>
        </w:rPr>
      </w:pPr>
      <w:r w:rsidRPr="00AE0BDB">
        <w:rPr>
          <w:rStyle w:val="text"/>
          <w:rFonts w:ascii="Arial" w:hAnsi="Arial" w:cs="Arial"/>
          <w:i/>
          <w:sz w:val="28"/>
          <w:szCs w:val="28"/>
        </w:rPr>
        <w:t>Become friends with God; he’s already a friend with you.</w:t>
      </w:r>
      <w:r w:rsidR="00AE0BDB" w:rsidRPr="00AE0BDB">
        <w:rPr>
          <w:rFonts w:ascii="Arial" w:hAnsi="Arial" w:cs="Arial"/>
          <w:i/>
          <w:sz w:val="28"/>
          <w:szCs w:val="28"/>
        </w:rPr>
        <w:t xml:space="preserve">  </w:t>
      </w:r>
      <w:r w:rsidRPr="00AE0BDB">
        <w:rPr>
          <w:rStyle w:val="text"/>
          <w:rFonts w:ascii="Arial" w:hAnsi="Arial" w:cs="Arial"/>
          <w:i/>
          <w:sz w:val="28"/>
          <w:szCs w:val="28"/>
        </w:rPr>
        <w:t>How? you ask. In Christ. God put the wrong on him who never did anything wrong, so we could be put right with God.</w:t>
      </w:r>
    </w:p>
    <w:p w14:paraId="129C0515" w14:textId="77777777" w:rsidR="00AE0BDB" w:rsidRPr="00AE0BDB" w:rsidRDefault="00AE0BDB" w:rsidP="00AE0BDB">
      <w:pPr>
        <w:spacing w:after="0"/>
        <w:rPr>
          <w:rFonts w:ascii="Arial" w:hAnsi="Arial" w:cs="Arial"/>
          <w:i/>
          <w:color w:val="0070C0"/>
          <w:sz w:val="28"/>
          <w:szCs w:val="28"/>
        </w:rPr>
      </w:pPr>
    </w:p>
    <w:p w14:paraId="067BAD55" w14:textId="77777777" w:rsidR="0072093D" w:rsidRPr="00AE0BDB" w:rsidRDefault="00AE0BDB" w:rsidP="00AE0BDB">
      <w:pPr>
        <w:spacing w:after="0"/>
        <w:rPr>
          <w:rFonts w:ascii="Arial" w:hAnsi="Arial" w:cs="Arial"/>
          <w:i/>
          <w:color w:val="0070C0"/>
          <w:sz w:val="28"/>
          <w:szCs w:val="28"/>
        </w:rPr>
      </w:pPr>
      <w:r w:rsidRPr="00AE0BDB">
        <w:rPr>
          <w:rFonts w:ascii="Arial" w:hAnsi="Arial" w:cs="Arial"/>
          <w:i/>
          <w:color w:val="0070C0"/>
          <w:sz w:val="28"/>
          <w:szCs w:val="28"/>
        </w:rPr>
        <w:t>“In Christ”</w:t>
      </w:r>
    </w:p>
    <w:p w14:paraId="51B539EB" w14:textId="77777777" w:rsidR="00AE0BDB" w:rsidRPr="00AE0BDB" w:rsidRDefault="00AE0BDB" w:rsidP="00AE0BDB">
      <w:pPr>
        <w:spacing w:after="0"/>
        <w:rPr>
          <w:rFonts w:ascii="Arial" w:hAnsi="Arial" w:cs="Arial"/>
          <w:sz w:val="28"/>
          <w:szCs w:val="28"/>
        </w:rPr>
      </w:pPr>
    </w:p>
    <w:p w14:paraId="307BD45F" w14:textId="77777777" w:rsidR="00F540C6" w:rsidRPr="00AE0BDB" w:rsidRDefault="00F540C6">
      <w:pPr>
        <w:rPr>
          <w:rFonts w:ascii="Arial" w:hAnsi="Arial" w:cs="Arial"/>
          <w:sz w:val="28"/>
          <w:szCs w:val="28"/>
        </w:rPr>
      </w:pPr>
    </w:p>
    <w:sectPr w:rsidR="00F540C6" w:rsidRPr="00AE0B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D2E59" w14:textId="77777777" w:rsidR="00E45D86" w:rsidRDefault="00E45D86" w:rsidP="00C90674">
      <w:pPr>
        <w:spacing w:after="0" w:line="240" w:lineRule="auto"/>
      </w:pPr>
      <w:r>
        <w:separator/>
      </w:r>
    </w:p>
  </w:endnote>
  <w:endnote w:type="continuationSeparator" w:id="0">
    <w:p w14:paraId="386757FD" w14:textId="77777777" w:rsidR="00E45D86" w:rsidRDefault="00E45D86" w:rsidP="00C9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768F8" w14:textId="77777777" w:rsidR="00E45D86" w:rsidRDefault="00E45D86" w:rsidP="00C90674">
      <w:pPr>
        <w:spacing w:after="0" w:line="240" w:lineRule="auto"/>
      </w:pPr>
      <w:r>
        <w:separator/>
      </w:r>
    </w:p>
  </w:footnote>
  <w:footnote w:type="continuationSeparator" w:id="0">
    <w:p w14:paraId="08285F51" w14:textId="77777777" w:rsidR="00E45D86" w:rsidRDefault="00E45D86" w:rsidP="00C9067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E125E" w14:textId="4D94A917" w:rsidR="00C90674" w:rsidRPr="00C90674" w:rsidRDefault="00C90674" w:rsidP="00C90674">
    <w:pPr>
      <w:pStyle w:val="Header"/>
      <w:jc w:val="center"/>
      <w:rPr>
        <w:b/>
        <w:sz w:val="32"/>
        <w:szCs w:val="32"/>
      </w:rPr>
    </w:pPr>
    <w:r w:rsidRPr="00C90674">
      <w:rPr>
        <w:b/>
        <w:sz w:val="32"/>
        <w:szCs w:val="32"/>
      </w:rPr>
      <w:t>9/15/19 Sermon Notes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B720B"/>
    <w:multiLevelType w:val="hybridMultilevel"/>
    <w:tmpl w:val="A684A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93753"/>
    <w:multiLevelType w:val="hybridMultilevel"/>
    <w:tmpl w:val="F96A2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523C2B"/>
    <w:multiLevelType w:val="hybridMultilevel"/>
    <w:tmpl w:val="A8DA4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B96680"/>
    <w:multiLevelType w:val="hybridMultilevel"/>
    <w:tmpl w:val="09406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C6"/>
    <w:rsid w:val="00177AAA"/>
    <w:rsid w:val="0072093D"/>
    <w:rsid w:val="008B7C97"/>
    <w:rsid w:val="00AE0BDB"/>
    <w:rsid w:val="00C90674"/>
    <w:rsid w:val="00D3078C"/>
    <w:rsid w:val="00E45D86"/>
    <w:rsid w:val="00ED2053"/>
    <w:rsid w:val="00F540C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8E95"/>
  <w15:chartTrackingRefBased/>
  <w15:docId w15:val="{773B4176-48CB-4ACC-AAF7-53A04398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540C6"/>
  </w:style>
  <w:style w:type="paragraph" w:styleId="NormalWeb">
    <w:name w:val="Normal (Web)"/>
    <w:basedOn w:val="Normal"/>
    <w:uiPriority w:val="99"/>
    <w:semiHidden/>
    <w:unhideWhenUsed/>
    <w:rsid w:val="00F540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7AAA"/>
    <w:pPr>
      <w:ind w:left="720"/>
      <w:contextualSpacing/>
    </w:pPr>
  </w:style>
  <w:style w:type="character" w:styleId="Hyperlink">
    <w:name w:val="Hyperlink"/>
    <w:basedOn w:val="DefaultParagraphFont"/>
    <w:uiPriority w:val="99"/>
    <w:unhideWhenUsed/>
    <w:rsid w:val="00ED2053"/>
    <w:rPr>
      <w:color w:val="0563C1" w:themeColor="hyperlink"/>
      <w:u w:val="single"/>
    </w:rPr>
  </w:style>
  <w:style w:type="character" w:customStyle="1" w:styleId="UnresolvedMention">
    <w:name w:val="Unresolved Mention"/>
    <w:basedOn w:val="DefaultParagraphFont"/>
    <w:uiPriority w:val="99"/>
    <w:semiHidden/>
    <w:unhideWhenUsed/>
    <w:rsid w:val="00ED2053"/>
    <w:rPr>
      <w:color w:val="605E5C"/>
      <w:shd w:val="clear" w:color="auto" w:fill="E1DFDD"/>
    </w:rPr>
  </w:style>
  <w:style w:type="paragraph" w:styleId="Header">
    <w:name w:val="header"/>
    <w:basedOn w:val="Normal"/>
    <w:link w:val="HeaderChar"/>
    <w:uiPriority w:val="99"/>
    <w:unhideWhenUsed/>
    <w:rsid w:val="00C90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674"/>
  </w:style>
  <w:style w:type="paragraph" w:styleId="Footer">
    <w:name w:val="footer"/>
    <w:basedOn w:val="Normal"/>
    <w:link w:val="FooterChar"/>
    <w:uiPriority w:val="99"/>
    <w:unhideWhenUsed/>
    <w:rsid w:val="00C90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3038">
      <w:bodyDiv w:val="1"/>
      <w:marLeft w:val="0"/>
      <w:marRight w:val="0"/>
      <w:marTop w:val="0"/>
      <w:marBottom w:val="0"/>
      <w:divBdr>
        <w:top w:val="none" w:sz="0" w:space="0" w:color="auto"/>
        <w:left w:val="none" w:sz="0" w:space="0" w:color="auto"/>
        <w:bottom w:val="none" w:sz="0" w:space="0" w:color="auto"/>
        <w:right w:val="none" w:sz="0" w:space="0" w:color="auto"/>
      </w:divBdr>
    </w:div>
    <w:div w:id="778570151">
      <w:bodyDiv w:val="1"/>
      <w:marLeft w:val="0"/>
      <w:marRight w:val="0"/>
      <w:marTop w:val="0"/>
      <w:marBottom w:val="0"/>
      <w:divBdr>
        <w:top w:val="none" w:sz="0" w:space="0" w:color="auto"/>
        <w:left w:val="none" w:sz="0" w:space="0" w:color="auto"/>
        <w:bottom w:val="none" w:sz="0" w:space="0" w:color="auto"/>
        <w:right w:val="none" w:sz="0" w:space="0" w:color="auto"/>
      </w:divBdr>
    </w:div>
    <w:div w:id="1353650586">
      <w:bodyDiv w:val="1"/>
      <w:marLeft w:val="0"/>
      <w:marRight w:val="0"/>
      <w:marTop w:val="0"/>
      <w:marBottom w:val="0"/>
      <w:divBdr>
        <w:top w:val="none" w:sz="0" w:space="0" w:color="auto"/>
        <w:left w:val="none" w:sz="0" w:space="0" w:color="auto"/>
        <w:bottom w:val="none" w:sz="0" w:space="0" w:color="auto"/>
        <w:right w:val="none" w:sz="0" w:space="0" w:color="auto"/>
      </w:divBdr>
    </w:div>
    <w:div w:id="1369527112">
      <w:bodyDiv w:val="1"/>
      <w:marLeft w:val="0"/>
      <w:marRight w:val="0"/>
      <w:marTop w:val="0"/>
      <w:marBottom w:val="0"/>
      <w:divBdr>
        <w:top w:val="none" w:sz="0" w:space="0" w:color="auto"/>
        <w:left w:val="none" w:sz="0" w:space="0" w:color="auto"/>
        <w:bottom w:val="none" w:sz="0" w:space="0" w:color="auto"/>
        <w:right w:val="none" w:sz="0" w:space="0" w:color="auto"/>
      </w:divBdr>
    </w:div>
    <w:div w:id="20601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nherron.com/wp-content/uploads/2015/02/Mr-Spock-mr-spock-10874060-1036-730.jp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2041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Norman</dc:creator>
  <cp:keywords/>
  <dc:description/>
  <cp:lastModifiedBy>Microsoft Office User</cp:lastModifiedBy>
  <cp:revision>2</cp:revision>
  <dcterms:created xsi:type="dcterms:W3CDTF">2019-09-13T13:58:00Z</dcterms:created>
  <dcterms:modified xsi:type="dcterms:W3CDTF">2019-09-13T13:58:00Z</dcterms:modified>
</cp:coreProperties>
</file>